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B4" w:rsidRDefault="00AC01F5" w:rsidP="00A90AE5">
      <w:pPr>
        <w:keepNext/>
        <w:tabs>
          <w:tab w:val="left" w:pos="576"/>
          <w:tab w:val="left" w:leader="underscore" w:pos="9356"/>
        </w:tabs>
        <w:spacing w:after="0" w:line="240" w:lineRule="auto"/>
        <w:ind w:right="-188"/>
        <w:jc w:val="both"/>
        <w:outlineLvl w:val="2"/>
        <w:rPr>
          <w:rFonts w:ascii="BookmanOldStyle" w:hAnsi="BookmanOldStyle" w:cs="BookmanOldStyle"/>
          <w:b/>
          <w:u w:val="single"/>
        </w:rPr>
      </w:pPr>
      <w:r w:rsidRPr="00B9744D">
        <w:rPr>
          <w:rFonts w:ascii="Times New Roman" w:eastAsia="Times New Roman" w:hAnsi="Times New Roman" w:cs="Times New Roman"/>
          <w:b/>
          <w:bCs/>
          <w:sz w:val="24"/>
          <w:szCs w:val="24"/>
          <w:u w:val="single"/>
          <w:lang w:val="da-DK"/>
        </w:rPr>
        <w:t>Shtojca 1</w:t>
      </w:r>
      <w:r w:rsidR="00A8252D" w:rsidRPr="00B9744D">
        <w:rPr>
          <w:rFonts w:ascii="Times New Roman" w:eastAsia="Times New Roman" w:hAnsi="Times New Roman" w:cs="Times New Roman"/>
          <w:b/>
          <w:bCs/>
          <w:sz w:val="24"/>
          <w:szCs w:val="24"/>
          <w:u w:val="single"/>
          <w:lang w:val="da-DK"/>
        </w:rPr>
        <w:t xml:space="preserve"> - </w:t>
      </w:r>
      <w:r w:rsidR="004F02B4">
        <w:rPr>
          <w:rFonts w:ascii="Times New Roman" w:eastAsia="Times New Roman" w:hAnsi="Times New Roman" w:cs="Times New Roman"/>
          <w:b/>
          <w:bCs/>
          <w:sz w:val="24"/>
          <w:szCs w:val="24"/>
          <w:u w:val="single"/>
          <w:lang w:val="da-DK"/>
        </w:rPr>
        <w:t>Specfikimet teknike të</w:t>
      </w:r>
      <w:r w:rsidR="002C4C2D">
        <w:rPr>
          <w:rFonts w:ascii="Times New Roman" w:eastAsia="Times New Roman" w:hAnsi="Times New Roman" w:cs="Times New Roman"/>
          <w:b/>
          <w:bCs/>
          <w:sz w:val="24"/>
          <w:szCs w:val="24"/>
          <w:u w:val="single"/>
          <w:lang w:val="da-DK"/>
        </w:rPr>
        <w:t xml:space="preserve"> </w:t>
      </w:r>
      <w:r w:rsidR="00B9744D" w:rsidRPr="00B9744D">
        <w:rPr>
          <w:rFonts w:ascii="BookmanOldStyle" w:hAnsi="BookmanOldStyle" w:cs="BookmanOldStyle"/>
          <w:b/>
          <w:u w:val="single"/>
        </w:rPr>
        <w:t xml:space="preserve">shërbimit </w:t>
      </w:r>
    </w:p>
    <w:p w:rsidR="00B17F8A" w:rsidRDefault="00B17F8A" w:rsidP="00A90AE5">
      <w:pPr>
        <w:keepNext/>
        <w:tabs>
          <w:tab w:val="left" w:pos="576"/>
          <w:tab w:val="left" w:leader="underscore" w:pos="9356"/>
        </w:tabs>
        <w:spacing w:after="0" w:line="240" w:lineRule="auto"/>
        <w:ind w:right="-188"/>
        <w:jc w:val="both"/>
        <w:outlineLvl w:val="2"/>
        <w:rPr>
          <w:rFonts w:ascii="BookmanOldStyle" w:hAnsi="BookmanOldStyle" w:cs="BookmanOldStyle"/>
          <w:b/>
          <w:u w:val="single"/>
        </w:rPr>
      </w:pPr>
    </w:p>
    <w:p w:rsidR="00AC01F5" w:rsidRPr="00A8252D" w:rsidRDefault="00B835A3" w:rsidP="00A90AE5">
      <w:pPr>
        <w:keepNext/>
        <w:tabs>
          <w:tab w:val="left" w:pos="576"/>
          <w:tab w:val="left" w:leader="underscore" w:pos="9356"/>
        </w:tabs>
        <w:spacing w:after="0" w:line="240" w:lineRule="auto"/>
        <w:ind w:right="-188"/>
        <w:jc w:val="both"/>
        <w:outlineLvl w:val="2"/>
        <w:rPr>
          <w:rFonts w:ascii="Times New Roman" w:eastAsia="Times New Roman" w:hAnsi="Times New Roman" w:cs="Times New Roman"/>
          <w:b/>
          <w:bCs/>
          <w:sz w:val="24"/>
          <w:szCs w:val="24"/>
          <w:u w:val="single"/>
          <w:lang w:val="da-DK"/>
        </w:rPr>
      </w:pPr>
      <w:r>
        <w:rPr>
          <w:rFonts w:ascii="Times New Roman" w:eastAsia="Times New Roman" w:hAnsi="Times New Roman" w:cs="Times New Roman"/>
          <w:b/>
          <w:sz w:val="24"/>
          <w:szCs w:val="24"/>
          <w:lang w:val="en-US"/>
        </w:rPr>
        <w:t>S</w:t>
      </w:r>
      <w:r w:rsidR="002C4C2D">
        <w:rPr>
          <w:rFonts w:ascii="Times New Roman" w:eastAsia="Times New Roman" w:hAnsi="Times New Roman" w:cs="Times New Roman"/>
          <w:b/>
          <w:noProof/>
          <w:sz w:val="24"/>
          <w:szCs w:val="24"/>
          <w:lang w:val="en-US"/>
        </w:rPr>
        <w:drawing>
          <wp:anchor distT="0" distB="0" distL="114300" distR="114300" simplePos="0" relativeHeight="251658240" behindDoc="1" locked="0" layoutInCell="1" allowOverlap="1">
            <wp:simplePos x="0" y="0"/>
            <wp:positionH relativeFrom="column">
              <wp:posOffset>85725</wp:posOffset>
            </wp:positionH>
            <wp:positionV relativeFrom="paragraph">
              <wp:posOffset>-1270</wp:posOffset>
            </wp:positionV>
            <wp:extent cx="5667375" cy="8020050"/>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8"/>
                    <a:stretch>
                      <a:fillRect/>
                    </a:stretch>
                  </pic:blipFill>
                  <pic:spPr>
                    <a:xfrm>
                      <a:off x="0" y="0"/>
                      <a:ext cx="5667375" cy="8020050"/>
                    </a:xfrm>
                    <a:prstGeom prst="rect">
                      <a:avLst/>
                    </a:prstGeom>
                  </pic:spPr>
                </pic:pic>
              </a:graphicData>
            </a:graphic>
          </wp:anchor>
        </w:drawing>
      </w:r>
      <w:r>
        <w:rPr>
          <w:rFonts w:ascii="Times New Roman" w:eastAsia="Times New Roman" w:hAnsi="Times New Roman" w:cs="Times New Roman"/>
          <w:b/>
          <w:sz w:val="24"/>
          <w:szCs w:val="24"/>
          <w:lang w:val="en-US"/>
        </w:rPr>
        <w:t>pecifikimetteknikejan</w:t>
      </w:r>
      <w:r w:rsidR="002112C4">
        <w:rPr>
          <w:rFonts w:ascii="Times New Roman" w:eastAsia="Times New Roman" w:hAnsi="Times New Roman" w:cs="Times New Roman"/>
          <w:b/>
          <w:sz w:val="24"/>
          <w:szCs w:val="24"/>
          <w:lang w:val="en-US"/>
        </w:rPr>
        <w:t>ë</w:t>
      </w:r>
      <w:r>
        <w:rPr>
          <w:rFonts w:ascii="Times New Roman" w:eastAsia="Times New Roman" w:hAnsi="Times New Roman" w:cs="Times New Roman"/>
          <w:b/>
          <w:sz w:val="24"/>
          <w:szCs w:val="24"/>
          <w:lang w:val="en-US"/>
        </w:rPr>
        <w:t>t</w:t>
      </w:r>
      <w:r w:rsidR="002112C4">
        <w:rPr>
          <w:rFonts w:ascii="Times New Roman" w:eastAsia="Times New Roman" w:hAnsi="Times New Roman" w:cs="Times New Roman"/>
          <w:b/>
          <w:sz w:val="24"/>
          <w:szCs w:val="24"/>
          <w:lang w:val="en-US"/>
        </w:rPr>
        <w:t>ë</w:t>
      </w:r>
      <w:r>
        <w:rPr>
          <w:rFonts w:ascii="Times New Roman" w:eastAsia="Times New Roman" w:hAnsi="Times New Roman" w:cs="Times New Roman"/>
          <w:b/>
          <w:sz w:val="24"/>
          <w:szCs w:val="24"/>
          <w:lang w:val="en-US"/>
        </w:rPr>
        <w:t>detyrueshmep</w:t>
      </w:r>
      <w:r w:rsidR="002112C4">
        <w:rPr>
          <w:rFonts w:ascii="Times New Roman" w:eastAsia="Times New Roman" w:hAnsi="Times New Roman" w:cs="Times New Roman"/>
          <w:b/>
          <w:sz w:val="24"/>
          <w:szCs w:val="24"/>
          <w:lang w:val="en-US"/>
        </w:rPr>
        <w:t>ë</w:t>
      </w:r>
      <w:r w:rsidRPr="00B835A3">
        <w:rPr>
          <w:rFonts w:ascii="Times New Roman" w:eastAsia="Times New Roman" w:hAnsi="Times New Roman" w:cs="Times New Roman"/>
          <w:b/>
          <w:sz w:val="24"/>
          <w:szCs w:val="24"/>
          <w:lang w:val="en-US"/>
        </w:rPr>
        <w:t>rofertuesit</w:t>
      </w:r>
      <w:r>
        <w:rPr>
          <w:rFonts w:ascii="Times New Roman" w:eastAsia="Times New Roman" w:hAnsi="Times New Roman" w:cs="Times New Roman"/>
          <w:b/>
          <w:sz w:val="24"/>
          <w:szCs w:val="24"/>
          <w:lang w:val="en-US"/>
        </w:rPr>
        <w:t>ekonomik</w:t>
      </w:r>
      <w:r w:rsidR="002112C4">
        <w:rPr>
          <w:rFonts w:ascii="Times New Roman" w:eastAsia="Times New Roman" w:hAnsi="Times New Roman" w:cs="Times New Roman"/>
          <w:b/>
          <w:sz w:val="24"/>
          <w:szCs w:val="24"/>
          <w:lang w:val="en-US"/>
        </w:rPr>
        <w:t>ë</w:t>
      </w:r>
      <w:r>
        <w:rPr>
          <w:rFonts w:ascii="Times New Roman" w:eastAsia="Times New Roman" w:hAnsi="Times New Roman" w:cs="Times New Roman"/>
          <w:b/>
          <w:sz w:val="24"/>
          <w:szCs w:val="24"/>
          <w:lang w:val="en-US"/>
        </w:rPr>
        <w:t>n</w:t>
      </w:r>
      <w:r w:rsidR="002112C4">
        <w:rPr>
          <w:rFonts w:ascii="Times New Roman" w:eastAsia="Times New Roman" w:hAnsi="Times New Roman" w:cs="Times New Roman"/>
          <w:b/>
          <w:sz w:val="24"/>
          <w:szCs w:val="24"/>
          <w:lang w:val="en-US"/>
        </w:rPr>
        <w:t>ë</w:t>
      </w:r>
      <w:r>
        <w:rPr>
          <w:rFonts w:ascii="Times New Roman" w:eastAsia="Times New Roman" w:hAnsi="Times New Roman" w:cs="Times New Roman"/>
          <w:b/>
          <w:sz w:val="24"/>
          <w:szCs w:val="24"/>
          <w:lang w:val="en-US"/>
        </w:rPr>
        <w:t>sejan</w:t>
      </w:r>
      <w:r w:rsidR="002112C4">
        <w:rPr>
          <w:rFonts w:ascii="Times New Roman" w:eastAsia="Times New Roman" w:hAnsi="Times New Roman" w:cs="Times New Roman"/>
          <w:b/>
          <w:sz w:val="24"/>
          <w:szCs w:val="24"/>
          <w:lang w:val="en-US"/>
        </w:rPr>
        <w:t>ë</w:t>
      </w:r>
      <w:r>
        <w:rPr>
          <w:rFonts w:ascii="Times New Roman" w:eastAsia="Times New Roman" w:hAnsi="Times New Roman" w:cs="Times New Roman"/>
          <w:b/>
          <w:sz w:val="24"/>
          <w:szCs w:val="24"/>
          <w:lang w:val="en-US"/>
        </w:rPr>
        <w:t>t</w:t>
      </w:r>
      <w:r w:rsidR="002112C4">
        <w:rPr>
          <w:rFonts w:ascii="Times New Roman" w:eastAsia="Times New Roman" w:hAnsi="Times New Roman" w:cs="Times New Roman"/>
          <w:b/>
          <w:sz w:val="24"/>
          <w:szCs w:val="24"/>
          <w:lang w:val="en-US"/>
        </w:rPr>
        <w:t>ë</w:t>
      </w:r>
    </w:p>
    <w:p w:rsidR="00B835A3" w:rsidRPr="00346434" w:rsidRDefault="00B835A3" w:rsidP="00A90AE5">
      <w:pPr>
        <w:keepNext/>
        <w:tabs>
          <w:tab w:val="left" w:pos="576"/>
          <w:tab w:val="left" w:leader="underscore" w:pos="8640"/>
        </w:tabs>
        <w:spacing w:after="0" w:line="240" w:lineRule="auto"/>
        <w:jc w:val="both"/>
        <w:outlineLvl w:val="2"/>
        <w:rPr>
          <w:rFonts w:ascii="Times New Roman" w:eastAsia="Times New Roman" w:hAnsi="Times New Roman" w:cs="Times New Roman"/>
          <w:b/>
          <w:sz w:val="24"/>
          <w:szCs w:val="24"/>
          <w:lang w:val="da-DK"/>
        </w:rPr>
      </w:pPr>
      <w:r w:rsidRPr="00346434">
        <w:rPr>
          <w:rFonts w:ascii="Times New Roman" w:eastAsia="Times New Roman" w:hAnsi="Times New Roman" w:cs="Times New Roman"/>
          <w:b/>
          <w:sz w:val="24"/>
          <w:szCs w:val="24"/>
          <w:lang w:val="da-DK"/>
        </w:rPr>
        <w:t>zbatueshme.</w:t>
      </w:r>
    </w:p>
    <w:p w:rsidR="00B17F8A" w:rsidRPr="00346434" w:rsidRDefault="00B17F8A" w:rsidP="00A90AE5">
      <w:pPr>
        <w:keepNext/>
        <w:tabs>
          <w:tab w:val="left" w:pos="576"/>
          <w:tab w:val="left" w:leader="underscore" w:pos="8640"/>
        </w:tabs>
        <w:spacing w:after="0" w:line="240" w:lineRule="auto"/>
        <w:jc w:val="both"/>
        <w:outlineLvl w:val="2"/>
        <w:rPr>
          <w:rFonts w:ascii="Times New Roman" w:eastAsia="Times New Roman" w:hAnsi="Times New Roman" w:cs="Times New Roman"/>
          <w:sz w:val="24"/>
          <w:szCs w:val="24"/>
          <w:lang w:val="da-DK"/>
        </w:rPr>
      </w:pPr>
    </w:p>
    <w:p w:rsidR="00984EC2" w:rsidRPr="0086553B" w:rsidRDefault="0086553B" w:rsidP="005D7B77">
      <w:pPr>
        <w:spacing w:after="0" w:line="240" w:lineRule="auto"/>
        <w:jc w:val="both"/>
        <w:rPr>
          <w:rFonts w:ascii="Times New Roman" w:hAnsi="Times New Roman" w:cs="Times New Roman"/>
          <w:b/>
        </w:rPr>
      </w:pPr>
      <w:r>
        <w:rPr>
          <w:rFonts w:ascii="Times New Roman" w:hAnsi="Times New Roman" w:cs="Times New Roman"/>
          <w:b/>
        </w:rPr>
        <w:t xml:space="preserve">Blerje shërbimi </w:t>
      </w:r>
      <w:r w:rsidR="008F492C" w:rsidRPr="008A790C">
        <w:rPr>
          <w:rFonts w:ascii="Times New Roman" w:hAnsi="Times New Roman" w:cs="Times New Roman"/>
          <w:b/>
        </w:rPr>
        <w:t>“</w:t>
      </w:r>
      <w:r w:rsidR="008F492C">
        <w:rPr>
          <w:rFonts w:ascii="Times New Roman" w:hAnsi="Times New Roman" w:cs="Times New Roman"/>
          <w:b/>
        </w:rPr>
        <w:t>Për zhvillimin e ceremonisë për prezantimin e projektit   për sheshin “Skënderbej” në datë 05.04.2016</w:t>
      </w:r>
      <w:r>
        <w:rPr>
          <w:rFonts w:ascii="Times New Roman" w:hAnsi="Times New Roman" w:cs="Times New Roman"/>
          <w:b/>
        </w:rPr>
        <w:t xml:space="preserve">, </w:t>
      </w:r>
      <w:r w:rsidR="007F45E5" w:rsidRPr="00C76D91">
        <w:rPr>
          <w:rFonts w:ascii="Times New Roman" w:eastAsia="Times New Roman" w:hAnsi="Times New Roman" w:cs="Times New Roman"/>
          <w:sz w:val="24"/>
          <w:szCs w:val="24"/>
        </w:rPr>
        <w:t>realizohet</w:t>
      </w:r>
      <w:r w:rsidR="007F45E5">
        <w:rPr>
          <w:rFonts w:ascii="Times New Roman" w:eastAsia="Times New Roman" w:hAnsi="Times New Roman" w:cs="Times New Roman"/>
          <w:sz w:val="24"/>
          <w:szCs w:val="24"/>
        </w:rPr>
        <w:t xml:space="preserve"> ne kuad</w:t>
      </w:r>
      <w:r w:rsidR="00FD663E">
        <w:rPr>
          <w:rFonts w:ascii="Times New Roman" w:eastAsia="Times New Roman" w:hAnsi="Times New Roman" w:cs="Times New Roman"/>
          <w:sz w:val="24"/>
          <w:szCs w:val="24"/>
        </w:rPr>
        <w:t>ë</w:t>
      </w:r>
      <w:r w:rsidR="007F45E5">
        <w:rPr>
          <w:rFonts w:ascii="Times New Roman" w:eastAsia="Times New Roman" w:hAnsi="Times New Roman" w:cs="Times New Roman"/>
          <w:sz w:val="24"/>
          <w:szCs w:val="24"/>
        </w:rPr>
        <w:t xml:space="preserve">r </w:t>
      </w:r>
      <w:r w:rsidR="00793AC9">
        <w:rPr>
          <w:rFonts w:ascii="Times New Roman" w:eastAsia="Times New Roman" w:hAnsi="Times New Roman" w:cs="Times New Roman"/>
          <w:sz w:val="24"/>
          <w:szCs w:val="24"/>
        </w:rPr>
        <w:t>t</w:t>
      </w:r>
      <w:r w:rsidR="00413A8D">
        <w:rPr>
          <w:rFonts w:ascii="Times New Roman" w:eastAsia="Times New Roman" w:hAnsi="Times New Roman" w:cs="Times New Roman"/>
          <w:sz w:val="24"/>
          <w:szCs w:val="24"/>
        </w:rPr>
        <w:t>ë</w:t>
      </w:r>
      <w:r>
        <w:rPr>
          <w:rFonts w:ascii="Times New Roman" w:eastAsia="Times New Roman" w:hAnsi="Times New Roman" w:cs="Times New Roman"/>
          <w:sz w:val="24"/>
          <w:szCs w:val="24"/>
        </w:rPr>
        <w:t>ceremonis</w:t>
      </w:r>
      <w:r w:rsidR="00476EB0">
        <w:rPr>
          <w:rFonts w:ascii="Times New Roman" w:eastAsia="Times New Roman" w:hAnsi="Times New Roman" w:cs="Times New Roman"/>
          <w:sz w:val="24"/>
          <w:szCs w:val="24"/>
        </w:rPr>
        <w:t>ë</w:t>
      </w:r>
      <w:r w:rsidR="00230F6D">
        <w:rPr>
          <w:rFonts w:ascii="Times New Roman" w:eastAsia="Times New Roman" w:hAnsi="Times New Roman" w:cs="Times New Roman"/>
          <w:sz w:val="24"/>
          <w:szCs w:val="24"/>
        </w:rPr>
        <w:t xml:space="preserve"> qe do te zhvillohet ne date </w:t>
      </w:r>
      <w:r w:rsidR="008F492C">
        <w:rPr>
          <w:rFonts w:ascii="Times New Roman" w:eastAsia="Times New Roman" w:hAnsi="Times New Roman" w:cs="Times New Roman"/>
          <w:sz w:val="24"/>
          <w:szCs w:val="24"/>
        </w:rPr>
        <w:t>05.04.2016</w:t>
      </w:r>
      <w:r w:rsidR="00230F6D">
        <w:rPr>
          <w:rFonts w:ascii="Times New Roman" w:eastAsia="Times New Roman" w:hAnsi="Times New Roman" w:cs="Times New Roman"/>
          <w:sz w:val="24"/>
          <w:szCs w:val="24"/>
        </w:rPr>
        <w:t xml:space="preserve"> oraa 10.00</w:t>
      </w:r>
      <w:r>
        <w:rPr>
          <w:rFonts w:ascii="Times New Roman" w:eastAsia="Times New Roman" w:hAnsi="Times New Roman" w:cs="Times New Roman"/>
          <w:sz w:val="24"/>
          <w:szCs w:val="24"/>
        </w:rPr>
        <w:t xml:space="preserve"> p</w:t>
      </w:r>
      <w:r w:rsidR="00476EB0">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r </w:t>
      </w:r>
      <w:r w:rsidR="008F492C">
        <w:rPr>
          <w:rFonts w:ascii="Times New Roman" w:eastAsia="Times New Roman" w:hAnsi="Times New Roman" w:cs="Times New Roman"/>
          <w:sz w:val="24"/>
          <w:szCs w:val="24"/>
        </w:rPr>
        <w:t>prezantimin e projektit për sheshin “Skënderbej”</w:t>
      </w:r>
      <w:r>
        <w:rPr>
          <w:rFonts w:ascii="Times New Roman" w:eastAsia="Times New Roman" w:hAnsi="Times New Roman" w:cs="Times New Roman"/>
          <w:sz w:val="24"/>
          <w:szCs w:val="24"/>
        </w:rPr>
        <w:t>nga Bashkia Tiran</w:t>
      </w:r>
      <w:r w:rsidR="00476EB0">
        <w:rPr>
          <w:rFonts w:ascii="Times New Roman" w:eastAsia="Times New Roman" w:hAnsi="Times New Roman" w:cs="Times New Roman"/>
          <w:sz w:val="24"/>
          <w:szCs w:val="24"/>
        </w:rPr>
        <w:t>ë</w:t>
      </w:r>
      <w:r>
        <w:rPr>
          <w:rFonts w:ascii="Times New Roman" w:eastAsia="Times New Roman" w:hAnsi="Times New Roman" w:cs="Times New Roman"/>
          <w:sz w:val="24"/>
          <w:szCs w:val="24"/>
        </w:rPr>
        <w:t>.</w:t>
      </w:r>
    </w:p>
    <w:p w:rsidR="00793AC9" w:rsidRDefault="00793AC9" w:rsidP="00A90AE5">
      <w:pPr>
        <w:spacing w:after="0" w:line="240" w:lineRule="auto"/>
        <w:jc w:val="both"/>
        <w:rPr>
          <w:rFonts w:ascii="Times New Roman" w:eastAsia="Times New Roman" w:hAnsi="Times New Roman" w:cs="Times New Roman"/>
          <w:sz w:val="24"/>
          <w:szCs w:val="24"/>
        </w:rPr>
      </w:pPr>
    </w:p>
    <w:p w:rsidR="00A90AE5" w:rsidRPr="00346434" w:rsidRDefault="00A90AE5" w:rsidP="00A90AE5">
      <w:pPr>
        <w:spacing w:after="0" w:line="240" w:lineRule="auto"/>
        <w:jc w:val="both"/>
        <w:rPr>
          <w:rFonts w:ascii="Times New Roman" w:eastAsia="Times New Roman" w:hAnsi="Times New Roman" w:cs="Times New Roman"/>
          <w:b/>
          <w:sz w:val="24"/>
          <w:szCs w:val="24"/>
        </w:rPr>
      </w:pPr>
      <w:r w:rsidRPr="006D257D">
        <w:rPr>
          <w:rFonts w:ascii="Times New Roman" w:eastAsia="Times New Roman" w:hAnsi="Times New Roman" w:cs="Times New Roman"/>
          <w:sz w:val="24"/>
          <w:szCs w:val="24"/>
        </w:rPr>
        <w:t xml:space="preserve">Sa më siper, </w:t>
      </w:r>
      <w:r w:rsidR="0086553B">
        <w:rPr>
          <w:rFonts w:ascii="Times New Roman" w:eastAsia="Times New Roman" w:hAnsi="Times New Roman" w:cs="Times New Roman"/>
          <w:sz w:val="24"/>
          <w:szCs w:val="24"/>
        </w:rPr>
        <w:t>Drejtoria e Sh</w:t>
      </w:r>
      <w:r w:rsidR="00476EB0">
        <w:rPr>
          <w:rFonts w:ascii="Times New Roman" w:eastAsia="Times New Roman" w:hAnsi="Times New Roman" w:cs="Times New Roman"/>
          <w:sz w:val="24"/>
          <w:szCs w:val="24"/>
        </w:rPr>
        <w:t>ë</w:t>
      </w:r>
      <w:r w:rsidR="0086553B">
        <w:rPr>
          <w:rFonts w:ascii="Times New Roman" w:eastAsia="Times New Roman" w:hAnsi="Times New Roman" w:cs="Times New Roman"/>
          <w:sz w:val="24"/>
          <w:szCs w:val="24"/>
        </w:rPr>
        <w:t>rbimeve Mb</w:t>
      </w:r>
      <w:r w:rsidR="00476EB0">
        <w:rPr>
          <w:rFonts w:ascii="Times New Roman" w:eastAsia="Times New Roman" w:hAnsi="Times New Roman" w:cs="Times New Roman"/>
          <w:sz w:val="24"/>
          <w:szCs w:val="24"/>
        </w:rPr>
        <w:t>ë</w:t>
      </w:r>
      <w:r w:rsidR="0086553B">
        <w:rPr>
          <w:rFonts w:ascii="Times New Roman" w:eastAsia="Times New Roman" w:hAnsi="Times New Roman" w:cs="Times New Roman"/>
          <w:sz w:val="24"/>
          <w:szCs w:val="24"/>
        </w:rPr>
        <w:t>shtet</w:t>
      </w:r>
      <w:r w:rsidR="00476EB0">
        <w:rPr>
          <w:rFonts w:ascii="Times New Roman" w:eastAsia="Times New Roman" w:hAnsi="Times New Roman" w:cs="Times New Roman"/>
          <w:sz w:val="24"/>
          <w:szCs w:val="24"/>
        </w:rPr>
        <w:t>ë</w:t>
      </w:r>
      <w:r w:rsidR="0086553B">
        <w:rPr>
          <w:rFonts w:ascii="Times New Roman" w:eastAsia="Times New Roman" w:hAnsi="Times New Roman" w:cs="Times New Roman"/>
          <w:sz w:val="24"/>
          <w:szCs w:val="24"/>
        </w:rPr>
        <w:t>se,</w:t>
      </w:r>
      <w:r w:rsidRPr="006D257D">
        <w:rPr>
          <w:rFonts w:ascii="Times New Roman" w:eastAsia="Times New Roman" w:hAnsi="Times New Roman" w:cs="Times New Roman"/>
          <w:sz w:val="24"/>
          <w:szCs w:val="24"/>
        </w:rPr>
        <w:t xml:space="preserve"> kërkon me anë të këtij prokurimi me vlerë të vogël të blejë</w:t>
      </w:r>
      <w:r>
        <w:rPr>
          <w:rFonts w:ascii="Times New Roman" w:eastAsia="Times New Roman" w:hAnsi="Times New Roman" w:cs="Times New Roman"/>
          <w:sz w:val="24"/>
          <w:szCs w:val="24"/>
        </w:rPr>
        <w:t xml:space="preserve">: </w:t>
      </w:r>
    </w:p>
    <w:p w:rsidR="00793AC9" w:rsidRDefault="00793AC9" w:rsidP="00A90AE5">
      <w:pPr>
        <w:tabs>
          <w:tab w:val="left" w:pos="7513"/>
        </w:tabs>
        <w:spacing w:after="80" w:line="240" w:lineRule="auto"/>
        <w:jc w:val="both"/>
        <w:rPr>
          <w:rFonts w:ascii="Times New Roman" w:eastAsia="Times New Roman" w:hAnsi="Times New Roman" w:cs="Times New Roman"/>
          <w:b/>
          <w:sz w:val="24"/>
          <w:szCs w:val="24"/>
        </w:rPr>
      </w:pPr>
    </w:p>
    <w:p w:rsidR="00A90AE5" w:rsidRPr="00346434" w:rsidRDefault="00A90AE5" w:rsidP="00A90AE5">
      <w:pPr>
        <w:tabs>
          <w:tab w:val="left" w:pos="7513"/>
        </w:tabs>
        <w:spacing w:after="80" w:line="240" w:lineRule="auto"/>
        <w:jc w:val="both"/>
        <w:rPr>
          <w:rFonts w:ascii="Times New Roman" w:eastAsia="Times New Roman" w:hAnsi="Times New Roman" w:cs="Times New Roman"/>
          <w:b/>
          <w:sz w:val="24"/>
          <w:szCs w:val="24"/>
        </w:rPr>
      </w:pPr>
      <w:r w:rsidRPr="00346434">
        <w:rPr>
          <w:rFonts w:ascii="Times New Roman" w:eastAsia="Times New Roman" w:hAnsi="Times New Roman" w:cs="Times New Roman"/>
          <w:b/>
          <w:sz w:val="24"/>
          <w:szCs w:val="24"/>
        </w:rPr>
        <w:t>Blerja</w:t>
      </w:r>
      <w:r w:rsidR="00552358">
        <w:rPr>
          <w:rFonts w:ascii="Times New Roman" w:eastAsia="Times New Roman" w:hAnsi="Times New Roman" w:cs="Times New Roman"/>
          <w:b/>
          <w:sz w:val="24"/>
          <w:szCs w:val="24"/>
        </w:rPr>
        <w:t xml:space="preserve"> e sherbimit</w:t>
      </w:r>
      <w:r w:rsidRPr="00346434">
        <w:rPr>
          <w:rFonts w:ascii="Times New Roman" w:eastAsia="Times New Roman" w:hAnsi="Times New Roman" w:cs="Times New Roman"/>
          <w:b/>
          <w:sz w:val="24"/>
          <w:szCs w:val="24"/>
        </w:rPr>
        <w:t xml:space="preserve"> që kërkohet:</w:t>
      </w:r>
      <w:r w:rsidR="008F492C" w:rsidRPr="008A790C">
        <w:rPr>
          <w:rFonts w:ascii="Times New Roman" w:hAnsi="Times New Roman" w:cs="Times New Roman"/>
          <w:b/>
        </w:rPr>
        <w:t>“</w:t>
      </w:r>
      <w:r w:rsidR="008F492C">
        <w:rPr>
          <w:rFonts w:ascii="Times New Roman" w:hAnsi="Times New Roman" w:cs="Times New Roman"/>
          <w:b/>
        </w:rPr>
        <w:t>Për zhvillimin e ceremonisë për prezantimin e projektit   për sheshin “Skënderbej” në datë 05.04.2016.</w:t>
      </w:r>
    </w:p>
    <w:tbl>
      <w:tblPr>
        <w:tblpPr w:leftFromText="180" w:rightFromText="180" w:vertAnchor="text" w:horzAnchor="margin" w:tblpXSpec="center" w:tblpY="286"/>
        <w:tblW w:w="10263" w:type="dxa"/>
        <w:tblLook w:val="04A0"/>
      </w:tblPr>
      <w:tblGrid>
        <w:gridCol w:w="763"/>
        <w:gridCol w:w="7420"/>
        <w:gridCol w:w="1100"/>
        <w:gridCol w:w="980"/>
      </w:tblGrid>
      <w:tr w:rsidR="008F492C" w:rsidRPr="008F492C" w:rsidTr="008F492C">
        <w:trPr>
          <w:trHeight w:val="315"/>
        </w:trPr>
        <w:tc>
          <w:tcPr>
            <w:tcW w:w="763"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p>
        </w:tc>
        <w:tc>
          <w:tcPr>
            <w:tcW w:w="742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110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p>
        </w:tc>
        <w:tc>
          <w:tcPr>
            <w:tcW w:w="98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p>
        </w:tc>
      </w:tr>
      <w:tr w:rsidR="008F492C" w:rsidRPr="008F492C" w:rsidTr="008F492C">
        <w:trPr>
          <w:trHeight w:val="780"/>
        </w:trPr>
        <w:tc>
          <w:tcPr>
            <w:tcW w:w="10263"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b/>
                <w:bCs/>
                <w:color w:val="000000"/>
                <w:sz w:val="24"/>
                <w:szCs w:val="24"/>
                <w:lang w:eastAsia="sq-AL"/>
              </w:rPr>
            </w:pPr>
            <w:r w:rsidRPr="008F492C">
              <w:rPr>
                <w:rFonts w:ascii="Times New Roman" w:eastAsia="Times New Roman" w:hAnsi="Times New Roman" w:cs="Times New Roman"/>
                <w:b/>
                <w:bCs/>
                <w:color w:val="000000"/>
                <w:sz w:val="24"/>
                <w:szCs w:val="24"/>
                <w:lang w:eastAsia="sq-AL"/>
              </w:rPr>
              <w:t>Shërbim për zhvillimin e ceremonisë për prezantimin e projektit për Sheshin "Skënderbej në datë 05 Prill 2016</w:t>
            </w:r>
          </w:p>
        </w:tc>
      </w:tr>
      <w:tr w:rsidR="008F492C" w:rsidRPr="008F492C" w:rsidTr="008F492C">
        <w:trPr>
          <w:trHeight w:val="630"/>
        </w:trPr>
        <w:tc>
          <w:tcPr>
            <w:tcW w:w="763" w:type="dxa"/>
            <w:tcBorders>
              <w:top w:val="nil"/>
              <w:left w:val="single" w:sz="8" w:space="0" w:color="auto"/>
              <w:bottom w:val="single" w:sz="4" w:space="0" w:color="auto"/>
              <w:right w:val="single" w:sz="4" w:space="0" w:color="auto"/>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b/>
                <w:bCs/>
                <w:color w:val="000000"/>
                <w:sz w:val="24"/>
                <w:szCs w:val="24"/>
                <w:lang w:eastAsia="sq-AL"/>
              </w:rPr>
            </w:pPr>
            <w:r w:rsidRPr="008F492C">
              <w:rPr>
                <w:rFonts w:ascii="Times New Roman" w:eastAsia="Times New Roman" w:hAnsi="Times New Roman" w:cs="Times New Roman"/>
                <w:b/>
                <w:bCs/>
                <w:color w:val="000000"/>
                <w:sz w:val="24"/>
                <w:szCs w:val="24"/>
                <w:lang w:eastAsia="sq-AL"/>
              </w:rPr>
              <w:t>Nr. Rend</w:t>
            </w:r>
          </w:p>
        </w:tc>
        <w:tc>
          <w:tcPr>
            <w:tcW w:w="7420" w:type="dxa"/>
            <w:tcBorders>
              <w:top w:val="nil"/>
              <w:left w:val="nil"/>
              <w:bottom w:val="single" w:sz="4" w:space="0" w:color="auto"/>
              <w:right w:val="single" w:sz="4" w:space="0" w:color="auto"/>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b/>
                <w:bCs/>
                <w:color w:val="000000"/>
                <w:sz w:val="24"/>
                <w:szCs w:val="24"/>
                <w:lang w:eastAsia="sq-AL"/>
              </w:rPr>
            </w:pPr>
            <w:r w:rsidRPr="008F492C">
              <w:rPr>
                <w:rFonts w:ascii="Times New Roman" w:eastAsia="Times New Roman" w:hAnsi="Times New Roman" w:cs="Times New Roman"/>
                <w:b/>
                <w:bCs/>
                <w:color w:val="000000"/>
                <w:sz w:val="24"/>
                <w:szCs w:val="24"/>
                <w:lang w:eastAsia="sq-AL"/>
              </w:rPr>
              <w:t>Përshkrimi</w:t>
            </w:r>
          </w:p>
        </w:tc>
        <w:tc>
          <w:tcPr>
            <w:tcW w:w="1100" w:type="dxa"/>
            <w:tcBorders>
              <w:top w:val="nil"/>
              <w:left w:val="nil"/>
              <w:bottom w:val="single" w:sz="4" w:space="0" w:color="auto"/>
              <w:right w:val="single" w:sz="4" w:space="0" w:color="auto"/>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b/>
                <w:bCs/>
                <w:color w:val="000000"/>
                <w:sz w:val="24"/>
                <w:szCs w:val="24"/>
                <w:lang w:eastAsia="sq-AL"/>
              </w:rPr>
            </w:pPr>
            <w:r w:rsidRPr="008F492C">
              <w:rPr>
                <w:rFonts w:ascii="Times New Roman" w:eastAsia="Times New Roman" w:hAnsi="Times New Roman" w:cs="Times New Roman"/>
                <w:b/>
                <w:bCs/>
                <w:color w:val="000000"/>
                <w:sz w:val="24"/>
                <w:szCs w:val="24"/>
                <w:lang w:eastAsia="sq-AL"/>
              </w:rPr>
              <w:t>Njësia</w:t>
            </w:r>
          </w:p>
        </w:tc>
        <w:tc>
          <w:tcPr>
            <w:tcW w:w="980" w:type="dxa"/>
            <w:tcBorders>
              <w:top w:val="nil"/>
              <w:left w:val="nil"/>
              <w:bottom w:val="single" w:sz="4" w:space="0" w:color="auto"/>
              <w:right w:val="single" w:sz="8" w:space="0" w:color="auto"/>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b/>
                <w:bCs/>
                <w:color w:val="000000"/>
                <w:sz w:val="24"/>
                <w:szCs w:val="24"/>
                <w:lang w:eastAsia="sq-AL"/>
              </w:rPr>
            </w:pPr>
            <w:r w:rsidRPr="008F492C">
              <w:rPr>
                <w:rFonts w:ascii="Times New Roman" w:eastAsia="Times New Roman" w:hAnsi="Times New Roman" w:cs="Times New Roman"/>
                <w:b/>
                <w:bCs/>
                <w:color w:val="000000"/>
                <w:sz w:val="24"/>
                <w:szCs w:val="24"/>
                <w:lang w:eastAsia="sq-AL"/>
              </w:rPr>
              <w:t>Sasia</w:t>
            </w:r>
          </w:p>
        </w:tc>
      </w:tr>
      <w:tr w:rsidR="008F492C" w:rsidRPr="008F492C" w:rsidTr="008F492C">
        <w:trPr>
          <w:trHeight w:val="465"/>
        </w:trPr>
        <w:tc>
          <w:tcPr>
            <w:tcW w:w="763" w:type="dxa"/>
            <w:tcBorders>
              <w:top w:val="nil"/>
              <w:left w:val="single" w:sz="8" w:space="0" w:color="auto"/>
              <w:bottom w:val="single" w:sz="4" w:space="0" w:color="auto"/>
              <w:right w:val="single" w:sz="4" w:space="0" w:color="auto"/>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1</w:t>
            </w:r>
          </w:p>
        </w:tc>
        <w:tc>
          <w:tcPr>
            <w:tcW w:w="7420" w:type="dxa"/>
            <w:tcBorders>
              <w:top w:val="nil"/>
              <w:left w:val="nil"/>
              <w:bottom w:val="single" w:sz="4" w:space="0" w:color="auto"/>
              <w:right w:val="single" w:sz="4" w:space="0" w:color="auto"/>
            </w:tcBorders>
            <w:shd w:val="clear" w:color="auto" w:fill="auto"/>
            <w:vAlign w:val="center"/>
            <w:hideMark/>
          </w:tcPr>
          <w:p w:rsidR="008F492C" w:rsidRPr="008F492C" w:rsidRDefault="008F492C" w:rsidP="008F492C">
            <w:pPr>
              <w:spacing w:after="0" w:line="240" w:lineRule="auto"/>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 xml:space="preserve">LED me përmasa 4 m x 3 m me rezolucion minimalisht P . 3,9 mm. </w:t>
            </w:r>
          </w:p>
        </w:tc>
        <w:tc>
          <w:tcPr>
            <w:tcW w:w="1100" w:type="dxa"/>
            <w:tcBorders>
              <w:top w:val="nil"/>
              <w:left w:val="nil"/>
              <w:bottom w:val="single" w:sz="4" w:space="0" w:color="auto"/>
              <w:right w:val="single" w:sz="4" w:space="0" w:color="auto"/>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copë</w:t>
            </w:r>
          </w:p>
        </w:tc>
        <w:tc>
          <w:tcPr>
            <w:tcW w:w="980" w:type="dxa"/>
            <w:tcBorders>
              <w:top w:val="nil"/>
              <w:left w:val="nil"/>
              <w:bottom w:val="single" w:sz="4" w:space="0" w:color="auto"/>
              <w:right w:val="single" w:sz="8" w:space="0" w:color="auto"/>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1</w:t>
            </w:r>
          </w:p>
        </w:tc>
      </w:tr>
      <w:tr w:rsidR="008F492C" w:rsidRPr="008F492C" w:rsidTr="008F492C">
        <w:trPr>
          <w:trHeight w:val="630"/>
        </w:trPr>
        <w:tc>
          <w:tcPr>
            <w:tcW w:w="763" w:type="dxa"/>
            <w:tcBorders>
              <w:top w:val="nil"/>
              <w:left w:val="single" w:sz="8" w:space="0" w:color="auto"/>
              <w:bottom w:val="single" w:sz="4" w:space="0" w:color="auto"/>
              <w:right w:val="single" w:sz="4" w:space="0" w:color="auto"/>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2</w:t>
            </w:r>
          </w:p>
        </w:tc>
        <w:tc>
          <w:tcPr>
            <w:tcW w:w="7420" w:type="dxa"/>
            <w:tcBorders>
              <w:top w:val="nil"/>
              <w:left w:val="nil"/>
              <w:bottom w:val="single" w:sz="4" w:space="0" w:color="auto"/>
              <w:right w:val="single" w:sz="4" w:space="0" w:color="auto"/>
            </w:tcBorders>
            <w:shd w:val="clear" w:color="auto" w:fill="auto"/>
            <w:vAlign w:val="center"/>
            <w:hideMark/>
          </w:tcPr>
          <w:p w:rsidR="008F492C" w:rsidRPr="008F492C" w:rsidRDefault="008F492C" w:rsidP="008F492C">
            <w:pPr>
              <w:spacing w:after="0" w:line="240" w:lineRule="auto"/>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 xml:space="preserve">Stage (skene) me përmasa 4 m x 3 m </w:t>
            </w:r>
          </w:p>
        </w:tc>
        <w:tc>
          <w:tcPr>
            <w:tcW w:w="1100" w:type="dxa"/>
            <w:tcBorders>
              <w:top w:val="nil"/>
              <w:left w:val="nil"/>
              <w:bottom w:val="single" w:sz="4" w:space="0" w:color="auto"/>
              <w:right w:val="single" w:sz="4" w:space="0" w:color="auto"/>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copë</w:t>
            </w:r>
          </w:p>
        </w:tc>
        <w:tc>
          <w:tcPr>
            <w:tcW w:w="980" w:type="dxa"/>
            <w:tcBorders>
              <w:top w:val="nil"/>
              <w:left w:val="nil"/>
              <w:bottom w:val="single" w:sz="4" w:space="0" w:color="auto"/>
              <w:right w:val="single" w:sz="8" w:space="0" w:color="auto"/>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1</w:t>
            </w:r>
          </w:p>
        </w:tc>
      </w:tr>
      <w:tr w:rsidR="008F492C" w:rsidRPr="008F492C" w:rsidTr="008F492C">
        <w:trPr>
          <w:trHeight w:val="435"/>
        </w:trPr>
        <w:tc>
          <w:tcPr>
            <w:tcW w:w="763" w:type="dxa"/>
            <w:tcBorders>
              <w:top w:val="nil"/>
              <w:left w:val="single" w:sz="8" w:space="0" w:color="auto"/>
              <w:bottom w:val="single" w:sz="4" w:space="0" w:color="auto"/>
              <w:right w:val="single" w:sz="4" w:space="0" w:color="auto"/>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3</w:t>
            </w:r>
          </w:p>
        </w:tc>
        <w:tc>
          <w:tcPr>
            <w:tcW w:w="7420" w:type="dxa"/>
            <w:tcBorders>
              <w:top w:val="nil"/>
              <w:left w:val="nil"/>
              <w:bottom w:val="single" w:sz="4" w:space="0" w:color="auto"/>
              <w:right w:val="single" w:sz="4" w:space="0" w:color="auto"/>
            </w:tcBorders>
            <w:shd w:val="clear" w:color="auto" w:fill="auto"/>
            <w:vAlign w:val="center"/>
            <w:hideMark/>
          </w:tcPr>
          <w:p w:rsidR="008F492C" w:rsidRPr="008F492C" w:rsidRDefault="008F492C" w:rsidP="008F492C">
            <w:pPr>
              <w:spacing w:after="0" w:line="240" w:lineRule="auto"/>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Foni</w:t>
            </w:r>
          </w:p>
        </w:tc>
        <w:tc>
          <w:tcPr>
            <w:tcW w:w="1100" w:type="dxa"/>
            <w:tcBorders>
              <w:top w:val="nil"/>
              <w:left w:val="nil"/>
              <w:bottom w:val="single" w:sz="4" w:space="0" w:color="auto"/>
              <w:right w:val="single" w:sz="4" w:space="0" w:color="auto"/>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copë</w:t>
            </w:r>
          </w:p>
        </w:tc>
        <w:tc>
          <w:tcPr>
            <w:tcW w:w="980" w:type="dxa"/>
            <w:tcBorders>
              <w:top w:val="nil"/>
              <w:left w:val="nil"/>
              <w:bottom w:val="single" w:sz="4" w:space="0" w:color="auto"/>
              <w:right w:val="single" w:sz="8" w:space="0" w:color="auto"/>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1</w:t>
            </w:r>
          </w:p>
        </w:tc>
      </w:tr>
      <w:tr w:rsidR="008F492C" w:rsidRPr="008F492C" w:rsidTr="008F492C">
        <w:trPr>
          <w:trHeight w:val="435"/>
        </w:trPr>
        <w:tc>
          <w:tcPr>
            <w:tcW w:w="763" w:type="dxa"/>
            <w:tcBorders>
              <w:top w:val="nil"/>
              <w:left w:val="single" w:sz="8" w:space="0" w:color="auto"/>
              <w:bottom w:val="single" w:sz="4" w:space="0" w:color="auto"/>
              <w:right w:val="single" w:sz="4" w:space="0" w:color="auto"/>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4</w:t>
            </w:r>
          </w:p>
        </w:tc>
        <w:tc>
          <w:tcPr>
            <w:tcW w:w="7420" w:type="dxa"/>
            <w:tcBorders>
              <w:top w:val="nil"/>
              <w:left w:val="nil"/>
              <w:bottom w:val="single" w:sz="4" w:space="0" w:color="auto"/>
              <w:right w:val="single" w:sz="4" w:space="0" w:color="auto"/>
            </w:tcBorders>
            <w:shd w:val="clear" w:color="auto" w:fill="auto"/>
            <w:vAlign w:val="center"/>
            <w:hideMark/>
          </w:tcPr>
          <w:p w:rsidR="008F492C" w:rsidRPr="008F492C" w:rsidRDefault="008F492C" w:rsidP="008F492C">
            <w:pPr>
              <w:spacing w:after="0" w:line="240" w:lineRule="auto"/>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 xml:space="preserve">Syze VR (3D) </w:t>
            </w:r>
          </w:p>
        </w:tc>
        <w:tc>
          <w:tcPr>
            <w:tcW w:w="1100" w:type="dxa"/>
            <w:tcBorders>
              <w:top w:val="nil"/>
              <w:left w:val="nil"/>
              <w:bottom w:val="single" w:sz="4" w:space="0" w:color="auto"/>
              <w:right w:val="single" w:sz="4" w:space="0" w:color="auto"/>
            </w:tcBorders>
            <w:shd w:val="clear" w:color="auto" w:fill="auto"/>
            <w:noWrap/>
            <w:vAlign w:val="bottom"/>
            <w:hideMark/>
          </w:tcPr>
          <w:p w:rsidR="008F492C" w:rsidRPr="008F492C" w:rsidRDefault="006E16B5" w:rsidP="008F492C">
            <w:pPr>
              <w:spacing w:after="0" w:line="240" w:lineRule="auto"/>
              <w:jc w:val="center"/>
              <w:rPr>
                <w:rFonts w:ascii="Times New Roman" w:eastAsia="Times New Roman" w:hAnsi="Times New Roman" w:cs="Times New Roman"/>
                <w:color w:val="000000"/>
                <w:sz w:val="24"/>
                <w:szCs w:val="24"/>
                <w:lang w:eastAsia="sq-AL"/>
              </w:rPr>
            </w:pPr>
            <w:r>
              <w:rPr>
                <w:rFonts w:ascii="Times New Roman" w:eastAsia="Times New Roman" w:hAnsi="Times New Roman" w:cs="Times New Roman"/>
                <w:color w:val="000000"/>
                <w:sz w:val="24"/>
                <w:szCs w:val="24"/>
                <w:lang w:eastAsia="sq-AL"/>
              </w:rPr>
              <w:t>copë</w:t>
            </w:r>
            <w:r w:rsidR="008F492C" w:rsidRPr="008F492C">
              <w:rPr>
                <w:rFonts w:ascii="Times New Roman" w:eastAsia="Times New Roman" w:hAnsi="Times New Roman" w:cs="Times New Roman"/>
                <w:color w:val="000000"/>
                <w:sz w:val="24"/>
                <w:szCs w:val="24"/>
                <w:lang w:eastAsia="sq-AL"/>
              </w:rPr>
              <w:t> </w:t>
            </w:r>
          </w:p>
        </w:tc>
        <w:tc>
          <w:tcPr>
            <w:tcW w:w="980" w:type="dxa"/>
            <w:tcBorders>
              <w:top w:val="nil"/>
              <w:left w:val="nil"/>
              <w:bottom w:val="single" w:sz="4" w:space="0" w:color="auto"/>
              <w:right w:val="single" w:sz="8" w:space="0" w:color="auto"/>
            </w:tcBorders>
            <w:shd w:val="clear" w:color="auto" w:fill="auto"/>
            <w:noWrap/>
            <w:vAlign w:val="bottom"/>
            <w:hideMark/>
          </w:tcPr>
          <w:p w:rsidR="008F492C" w:rsidRPr="008F492C" w:rsidRDefault="006E16B5" w:rsidP="008F492C">
            <w:pPr>
              <w:spacing w:after="0" w:line="240" w:lineRule="auto"/>
              <w:jc w:val="center"/>
              <w:rPr>
                <w:rFonts w:ascii="Times New Roman" w:eastAsia="Times New Roman" w:hAnsi="Times New Roman" w:cs="Times New Roman"/>
                <w:color w:val="000000"/>
                <w:sz w:val="24"/>
                <w:szCs w:val="24"/>
                <w:lang w:eastAsia="sq-AL"/>
              </w:rPr>
            </w:pPr>
            <w:r>
              <w:rPr>
                <w:rFonts w:ascii="Times New Roman" w:eastAsia="Times New Roman" w:hAnsi="Times New Roman" w:cs="Times New Roman"/>
                <w:color w:val="000000"/>
                <w:sz w:val="24"/>
                <w:szCs w:val="24"/>
                <w:lang w:eastAsia="sq-AL"/>
              </w:rPr>
              <w:t>50</w:t>
            </w:r>
            <w:r w:rsidR="008F492C" w:rsidRPr="008F492C">
              <w:rPr>
                <w:rFonts w:ascii="Times New Roman" w:eastAsia="Times New Roman" w:hAnsi="Times New Roman" w:cs="Times New Roman"/>
                <w:color w:val="000000"/>
                <w:sz w:val="24"/>
                <w:szCs w:val="24"/>
                <w:lang w:eastAsia="sq-AL"/>
              </w:rPr>
              <w:t> </w:t>
            </w:r>
          </w:p>
        </w:tc>
      </w:tr>
      <w:tr w:rsidR="008F492C" w:rsidRPr="008F492C" w:rsidTr="008F492C">
        <w:trPr>
          <w:trHeight w:val="405"/>
        </w:trPr>
        <w:tc>
          <w:tcPr>
            <w:tcW w:w="763" w:type="dxa"/>
            <w:tcBorders>
              <w:top w:val="nil"/>
              <w:left w:val="single" w:sz="8" w:space="0" w:color="auto"/>
              <w:bottom w:val="single" w:sz="4" w:space="0" w:color="auto"/>
              <w:right w:val="single" w:sz="4" w:space="0" w:color="auto"/>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5</w:t>
            </w:r>
          </w:p>
        </w:tc>
        <w:tc>
          <w:tcPr>
            <w:tcW w:w="7420" w:type="dxa"/>
            <w:tcBorders>
              <w:top w:val="nil"/>
              <w:left w:val="nil"/>
              <w:bottom w:val="single" w:sz="4" w:space="0" w:color="auto"/>
              <w:right w:val="single" w:sz="4" w:space="0" w:color="auto"/>
            </w:tcBorders>
            <w:shd w:val="clear" w:color="auto" w:fill="auto"/>
            <w:vAlign w:val="center"/>
            <w:hideMark/>
          </w:tcPr>
          <w:p w:rsidR="008F492C" w:rsidRPr="008F492C" w:rsidRDefault="008F492C" w:rsidP="008F492C">
            <w:pPr>
              <w:spacing w:after="0" w:line="240" w:lineRule="auto"/>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Foltore pexiglas me adeziv</w:t>
            </w:r>
          </w:p>
        </w:tc>
        <w:tc>
          <w:tcPr>
            <w:tcW w:w="1100" w:type="dxa"/>
            <w:tcBorders>
              <w:top w:val="nil"/>
              <w:left w:val="nil"/>
              <w:bottom w:val="single" w:sz="4" w:space="0" w:color="auto"/>
              <w:right w:val="single" w:sz="4" w:space="0" w:color="auto"/>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copë</w:t>
            </w:r>
          </w:p>
        </w:tc>
        <w:tc>
          <w:tcPr>
            <w:tcW w:w="980" w:type="dxa"/>
            <w:tcBorders>
              <w:top w:val="nil"/>
              <w:left w:val="nil"/>
              <w:bottom w:val="single" w:sz="4" w:space="0" w:color="auto"/>
              <w:right w:val="single" w:sz="8" w:space="0" w:color="auto"/>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1</w:t>
            </w:r>
          </w:p>
        </w:tc>
      </w:tr>
      <w:tr w:rsidR="008F492C" w:rsidRPr="008F492C" w:rsidTr="008F492C">
        <w:trPr>
          <w:trHeight w:val="405"/>
        </w:trPr>
        <w:tc>
          <w:tcPr>
            <w:tcW w:w="763" w:type="dxa"/>
            <w:tcBorders>
              <w:top w:val="nil"/>
              <w:left w:val="single" w:sz="8" w:space="0" w:color="auto"/>
              <w:bottom w:val="single" w:sz="4" w:space="0" w:color="auto"/>
              <w:right w:val="single" w:sz="4" w:space="0" w:color="auto"/>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6</w:t>
            </w:r>
          </w:p>
        </w:tc>
        <w:tc>
          <w:tcPr>
            <w:tcW w:w="7420" w:type="dxa"/>
            <w:tcBorders>
              <w:top w:val="nil"/>
              <w:left w:val="nil"/>
              <w:bottom w:val="single" w:sz="4" w:space="0" w:color="auto"/>
              <w:right w:val="single" w:sz="4" w:space="0" w:color="auto"/>
            </w:tcBorders>
            <w:shd w:val="clear" w:color="auto" w:fill="auto"/>
            <w:vAlign w:val="center"/>
            <w:hideMark/>
          </w:tcPr>
          <w:p w:rsidR="008F492C" w:rsidRPr="008F492C" w:rsidRDefault="008F492C" w:rsidP="008F492C">
            <w:pPr>
              <w:spacing w:after="0" w:line="240" w:lineRule="auto"/>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Sistem perkthimi simultan per 50 pjesemarres</w:t>
            </w:r>
          </w:p>
        </w:tc>
        <w:tc>
          <w:tcPr>
            <w:tcW w:w="1100" w:type="dxa"/>
            <w:tcBorders>
              <w:top w:val="nil"/>
              <w:left w:val="nil"/>
              <w:bottom w:val="single" w:sz="4" w:space="0" w:color="auto"/>
              <w:right w:val="single" w:sz="4" w:space="0" w:color="auto"/>
            </w:tcBorders>
            <w:shd w:val="clear" w:color="auto" w:fill="auto"/>
            <w:noWrap/>
            <w:vAlign w:val="bottom"/>
            <w:hideMark/>
          </w:tcPr>
          <w:p w:rsidR="008F492C" w:rsidRPr="008F492C" w:rsidRDefault="006E16B5"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copë</w:t>
            </w:r>
            <w:r w:rsidR="008F492C" w:rsidRPr="008F492C">
              <w:rPr>
                <w:rFonts w:ascii="Times New Roman" w:eastAsia="Times New Roman" w:hAnsi="Times New Roman" w:cs="Times New Roman"/>
                <w:color w:val="000000"/>
                <w:sz w:val="24"/>
                <w:szCs w:val="24"/>
                <w:lang w:eastAsia="sq-AL"/>
              </w:rPr>
              <w:t> </w:t>
            </w:r>
          </w:p>
        </w:tc>
        <w:tc>
          <w:tcPr>
            <w:tcW w:w="980" w:type="dxa"/>
            <w:tcBorders>
              <w:top w:val="nil"/>
              <w:left w:val="nil"/>
              <w:bottom w:val="single" w:sz="4" w:space="0" w:color="auto"/>
              <w:right w:val="single" w:sz="8" w:space="0" w:color="auto"/>
            </w:tcBorders>
            <w:shd w:val="clear" w:color="auto" w:fill="auto"/>
            <w:noWrap/>
            <w:vAlign w:val="bottom"/>
            <w:hideMark/>
          </w:tcPr>
          <w:p w:rsidR="008F492C" w:rsidRPr="008F492C" w:rsidRDefault="006E16B5" w:rsidP="008F492C">
            <w:pPr>
              <w:spacing w:after="0" w:line="240" w:lineRule="auto"/>
              <w:jc w:val="center"/>
              <w:rPr>
                <w:rFonts w:ascii="Times New Roman" w:eastAsia="Times New Roman" w:hAnsi="Times New Roman" w:cs="Times New Roman"/>
                <w:color w:val="000000"/>
                <w:sz w:val="24"/>
                <w:szCs w:val="24"/>
                <w:lang w:eastAsia="sq-AL"/>
              </w:rPr>
            </w:pPr>
            <w:r>
              <w:rPr>
                <w:rFonts w:ascii="Times New Roman" w:eastAsia="Times New Roman" w:hAnsi="Times New Roman" w:cs="Times New Roman"/>
                <w:color w:val="000000"/>
                <w:sz w:val="24"/>
                <w:szCs w:val="24"/>
                <w:lang w:eastAsia="sq-AL"/>
              </w:rPr>
              <w:t>1</w:t>
            </w:r>
            <w:r w:rsidR="008F492C" w:rsidRPr="008F492C">
              <w:rPr>
                <w:rFonts w:ascii="Times New Roman" w:eastAsia="Times New Roman" w:hAnsi="Times New Roman" w:cs="Times New Roman"/>
                <w:color w:val="000000"/>
                <w:sz w:val="24"/>
                <w:szCs w:val="24"/>
                <w:lang w:eastAsia="sq-AL"/>
              </w:rPr>
              <w:t> </w:t>
            </w:r>
          </w:p>
        </w:tc>
      </w:tr>
      <w:tr w:rsidR="008F492C" w:rsidRPr="008F492C" w:rsidTr="008F492C">
        <w:trPr>
          <w:trHeight w:val="450"/>
        </w:trPr>
        <w:tc>
          <w:tcPr>
            <w:tcW w:w="763" w:type="dxa"/>
            <w:tcBorders>
              <w:top w:val="nil"/>
              <w:left w:val="single" w:sz="8" w:space="0" w:color="auto"/>
              <w:bottom w:val="single" w:sz="4" w:space="0" w:color="auto"/>
              <w:right w:val="single" w:sz="4" w:space="0" w:color="auto"/>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7</w:t>
            </w:r>
          </w:p>
        </w:tc>
        <w:tc>
          <w:tcPr>
            <w:tcW w:w="7420" w:type="dxa"/>
            <w:tcBorders>
              <w:top w:val="nil"/>
              <w:left w:val="nil"/>
              <w:bottom w:val="single" w:sz="4" w:space="0" w:color="auto"/>
              <w:right w:val="single" w:sz="4" w:space="0" w:color="auto"/>
            </w:tcBorders>
            <w:shd w:val="clear" w:color="auto" w:fill="auto"/>
            <w:vAlign w:val="center"/>
            <w:hideMark/>
          </w:tcPr>
          <w:p w:rsidR="008F492C" w:rsidRPr="008F492C" w:rsidRDefault="008F492C" w:rsidP="008F492C">
            <w:pPr>
              <w:spacing w:after="0" w:line="240" w:lineRule="auto"/>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 xml:space="preserve">Karrige </w:t>
            </w:r>
          </w:p>
        </w:tc>
        <w:tc>
          <w:tcPr>
            <w:tcW w:w="1100" w:type="dxa"/>
            <w:tcBorders>
              <w:top w:val="nil"/>
              <w:left w:val="nil"/>
              <w:bottom w:val="single" w:sz="4" w:space="0" w:color="auto"/>
              <w:right w:val="single" w:sz="4" w:space="0" w:color="auto"/>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copë</w:t>
            </w:r>
          </w:p>
        </w:tc>
        <w:tc>
          <w:tcPr>
            <w:tcW w:w="980" w:type="dxa"/>
            <w:tcBorders>
              <w:top w:val="nil"/>
              <w:left w:val="nil"/>
              <w:bottom w:val="single" w:sz="4" w:space="0" w:color="auto"/>
              <w:right w:val="single" w:sz="8" w:space="0" w:color="auto"/>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sz w:val="24"/>
                <w:szCs w:val="24"/>
                <w:lang w:eastAsia="sq-AL"/>
              </w:rPr>
            </w:pPr>
            <w:r w:rsidRPr="008F492C">
              <w:rPr>
                <w:rFonts w:ascii="Times New Roman" w:eastAsia="Times New Roman" w:hAnsi="Times New Roman" w:cs="Times New Roman"/>
                <w:color w:val="000000"/>
                <w:sz w:val="24"/>
                <w:szCs w:val="24"/>
                <w:lang w:eastAsia="sq-AL"/>
              </w:rPr>
              <w:t>100</w:t>
            </w:r>
          </w:p>
        </w:tc>
      </w:tr>
      <w:tr w:rsidR="008F492C" w:rsidRPr="008F492C" w:rsidTr="008F492C">
        <w:trPr>
          <w:trHeight w:val="420"/>
        </w:trPr>
        <w:tc>
          <w:tcPr>
            <w:tcW w:w="8183"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b/>
                <w:bCs/>
                <w:color w:val="000000"/>
                <w:lang w:eastAsia="sq-AL"/>
              </w:rPr>
            </w:pPr>
            <w:r w:rsidRPr="008F492C">
              <w:rPr>
                <w:rFonts w:ascii="Times New Roman" w:eastAsia="Times New Roman" w:hAnsi="Times New Roman" w:cs="Times New Roman"/>
                <w:b/>
                <w:bCs/>
                <w:color w:val="000000"/>
                <w:lang w:eastAsia="sq-AL"/>
              </w:rPr>
              <w:t>Totali pa TVSH lekë</w:t>
            </w:r>
          </w:p>
        </w:tc>
        <w:tc>
          <w:tcPr>
            <w:tcW w:w="2080" w:type="dxa"/>
            <w:gridSpan w:val="2"/>
            <w:tcBorders>
              <w:top w:val="single" w:sz="4" w:space="0" w:color="auto"/>
              <w:left w:val="nil"/>
              <w:bottom w:val="single" w:sz="8" w:space="0" w:color="auto"/>
              <w:right w:val="single" w:sz="8" w:space="0" w:color="000000"/>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b/>
                <w:bCs/>
                <w:color w:val="000000"/>
                <w:lang w:eastAsia="sq-AL"/>
              </w:rPr>
            </w:pPr>
          </w:p>
        </w:tc>
      </w:tr>
      <w:tr w:rsidR="008F492C" w:rsidRPr="008F492C" w:rsidTr="008F492C">
        <w:trPr>
          <w:trHeight w:val="1080"/>
        </w:trPr>
        <w:tc>
          <w:tcPr>
            <w:tcW w:w="763"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7420" w:type="dxa"/>
            <w:tcBorders>
              <w:top w:val="nil"/>
              <w:left w:val="nil"/>
              <w:bottom w:val="nil"/>
              <w:right w:val="nil"/>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r w:rsidRPr="008F492C">
              <w:rPr>
                <w:rFonts w:ascii="Times New Roman" w:eastAsia="Times New Roman" w:hAnsi="Times New Roman" w:cs="Times New Roman"/>
                <w:color w:val="000000"/>
                <w:lang w:eastAsia="sq-AL"/>
              </w:rPr>
              <w:t xml:space="preserve">1. Pllakt e LED te jene afarsisht me permasa 100 cm x 100 cm. Konsumi i nje pllake te mos kaloje 700 </w:t>
            </w:r>
            <w:r w:rsidR="006E16B5">
              <w:rPr>
                <w:rFonts w:ascii="Times New Roman" w:eastAsia="Times New Roman" w:hAnsi="Times New Roman" w:cs="Times New Roman"/>
                <w:color w:val="000000"/>
                <w:lang w:eastAsia="sq-AL"/>
              </w:rPr>
              <w:t>Ë</w:t>
            </w:r>
            <w:r w:rsidRPr="008F492C">
              <w:rPr>
                <w:rFonts w:ascii="Times New Roman" w:eastAsia="Times New Roman" w:hAnsi="Times New Roman" w:cs="Times New Roman"/>
                <w:color w:val="000000"/>
                <w:lang w:eastAsia="sq-AL"/>
              </w:rPr>
              <w:t>. Te kete  procesor video me hyrje DVI , VGA dhe USB. Te kete nje media server per te shfaqur materialet.</w:t>
            </w:r>
          </w:p>
        </w:tc>
        <w:tc>
          <w:tcPr>
            <w:tcW w:w="110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98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p>
        </w:tc>
      </w:tr>
      <w:tr w:rsidR="008F492C" w:rsidRPr="008F492C" w:rsidTr="008F492C">
        <w:trPr>
          <w:trHeight w:val="540"/>
        </w:trPr>
        <w:tc>
          <w:tcPr>
            <w:tcW w:w="763"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7420" w:type="dxa"/>
            <w:tcBorders>
              <w:top w:val="nil"/>
              <w:left w:val="nil"/>
              <w:bottom w:val="nil"/>
              <w:right w:val="nil"/>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r w:rsidRPr="008F492C">
              <w:rPr>
                <w:rFonts w:ascii="Times New Roman" w:eastAsia="Times New Roman" w:hAnsi="Times New Roman" w:cs="Times New Roman"/>
                <w:color w:val="000000"/>
                <w:lang w:eastAsia="sq-AL"/>
              </w:rPr>
              <w:t xml:space="preserve">2. Stage (skene) te jete i mbuluar me lartesi 10 m gjatesi  x 4 m gjeresi x 0.3 m </w:t>
            </w:r>
          </w:p>
        </w:tc>
        <w:tc>
          <w:tcPr>
            <w:tcW w:w="110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98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p>
        </w:tc>
      </w:tr>
      <w:tr w:rsidR="008F492C" w:rsidRPr="008F492C" w:rsidTr="008F492C">
        <w:trPr>
          <w:trHeight w:val="540"/>
        </w:trPr>
        <w:tc>
          <w:tcPr>
            <w:tcW w:w="763"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7420" w:type="dxa"/>
            <w:tcBorders>
              <w:top w:val="nil"/>
              <w:left w:val="nil"/>
              <w:bottom w:val="nil"/>
              <w:right w:val="nil"/>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r w:rsidRPr="008F492C">
              <w:rPr>
                <w:rFonts w:ascii="Times New Roman" w:eastAsia="Times New Roman" w:hAnsi="Times New Roman" w:cs="Times New Roman"/>
                <w:color w:val="000000"/>
                <w:lang w:eastAsia="sq-AL"/>
              </w:rPr>
              <w:t>3. Syze VR (3D) jane per te pare realitetin virtual permes telefonit celular.</w:t>
            </w:r>
          </w:p>
        </w:tc>
        <w:tc>
          <w:tcPr>
            <w:tcW w:w="110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98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p>
        </w:tc>
      </w:tr>
      <w:tr w:rsidR="008F492C" w:rsidRPr="008F492C" w:rsidTr="008F492C">
        <w:trPr>
          <w:trHeight w:val="1290"/>
        </w:trPr>
        <w:tc>
          <w:tcPr>
            <w:tcW w:w="763"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7420" w:type="dxa"/>
            <w:tcBorders>
              <w:top w:val="nil"/>
              <w:left w:val="nil"/>
              <w:bottom w:val="nil"/>
              <w:right w:val="nil"/>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r w:rsidRPr="008F492C">
              <w:rPr>
                <w:rFonts w:ascii="Times New Roman" w:eastAsia="Times New Roman" w:hAnsi="Times New Roman" w:cs="Times New Roman"/>
                <w:color w:val="000000"/>
                <w:lang w:eastAsia="sq-AL"/>
              </w:rPr>
              <w:t xml:space="preserve">4. Fonia duhet te kete bokse me fuqi minimaisht 3500 </w:t>
            </w:r>
            <w:r w:rsidR="006E16B5">
              <w:rPr>
                <w:rFonts w:ascii="Times New Roman" w:eastAsia="Times New Roman" w:hAnsi="Times New Roman" w:cs="Times New Roman"/>
                <w:color w:val="000000"/>
                <w:lang w:eastAsia="sq-AL"/>
              </w:rPr>
              <w:t>Ë</w:t>
            </w:r>
            <w:r w:rsidRPr="008F492C">
              <w:rPr>
                <w:rFonts w:ascii="Times New Roman" w:eastAsia="Times New Roman" w:hAnsi="Times New Roman" w:cs="Times New Roman"/>
                <w:color w:val="000000"/>
                <w:lang w:eastAsia="sq-AL"/>
              </w:rPr>
              <w:t>, te kete 2 mikrofona foltoreje me gjatesi 50 cm, kapsula e mikrofonit te jete me kend, fonia duhet te kete mikser fonie me 12 kanale mono imput, te kete dhe kater mikrofona valor dore me kapsule.</w:t>
            </w:r>
          </w:p>
        </w:tc>
        <w:tc>
          <w:tcPr>
            <w:tcW w:w="110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98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p>
        </w:tc>
      </w:tr>
      <w:tr w:rsidR="008F492C" w:rsidRPr="008F492C" w:rsidTr="008F492C">
        <w:trPr>
          <w:trHeight w:val="540"/>
        </w:trPr>
        <w:tc>
          <w:tcPr>
            <w:tcW w:w="763"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7420" w:type="dxa"/>
            <w:tcBorders>
              <w:top w:val="nil"/>
              <w:left w:val="nil"/>
              <w:bottom w:val="nil"/>
              <w:right w:val="nil"/>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r w:rsidRPr="008F492C">
              <w:rPr>
                <w:rFonts w:ascii="Times New Roman" w:eastAsia="Times New Roman" w:hAnsi="Times New Roman" w:cs="Times New Roman"/>
                <w:color w:val="000000"/>
                <w:lang w:eastAsia="sq-AL"/>
              </w:rPr>
              <w:t xml:space="preserve">Foltore pexiglas me adeziv me material transparente te tejdukshem. </w:t>
            </w:r>
          </w:p>
        </w:tc>
        <w:tc>
          <w:tcPr>
            <w:tcW w:w="110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98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p>
        </w:tc>
      </w:tr>
      <w:tr w:rsidR="008F492C" w:rsidRPr="008F492C" w:rsidTr="008F492C">
        <w:trPr>
          <w:trHeight w:val="1155"/>
        </w:trPr>
        <w:tc>
          <w:tcPr>
            <w:tcW w:w="763"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7420" w:type="dxa"/>
            <w:tcBorders>
              <w:top w:val="nil"/>
              <w:left w:val="nil"/>
              <w:bottom w:val="nil"/>
              <w:right w:val="nil"/>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r w:rsidRPr="008F492C">
              <w:rPr>
                <w:rFonts w:ascii="Times New Roman" w:eastAsia="Times New Roman" w:hAnsi="Times New Roman" w:cs="Times New Roman"/>
                <w:color w:val="000000"/>
                <w:lang w:eastAsia="sq-AL"/>
              </w:rPr>
              <w:t xml:space="preserve">Sistem perkthimi simultan per 50 pjesemarres me 12 dalje, me konsum energjie per njesi 100 Ma, duhet te kete 50 kufje perkthimi dhe 50 marresa me frekuence deviji 48 kh, nje kabine perkthimi me pamje vizuale dhe hapesire per dy perkthyes. </w:t>
            </w:r>
          </w:p>
        </w:tc>
        <w:tc>
          <w:tcPr>
            <w:tcW w:w="110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98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p>
        </w:tc>
      </w:tr>
      <w:tr w:rsidR="008F492C" w:rsidRPr="008F492C" w:rsidTr="008F492C">
        <w:trPr>
          <w:trHeight w:val="465"/>
        </w:trPr>
        <w:tc>
          <w:tcPr>
            <w:tcW w:w="763"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7420" w:type="dxa"/>
            <w:tcBorders>
              <w:top w:val="nil"/>
              <w:left w:val="nil"/>
              <w:bottom w:val="nil"/>
              <w:right w:val="nil"/>
            </w:tcBorders>
            <w:shd w:val="clear" w:color="auto" w:fill="auto"/>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p>
        </w:tc>
        <w:tc>
          <w:tcPr>
            <w:tcW w:w="110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rPr>
                <w:rFonts w:ascii="Times New Roman" w:eastAsia="Times New Roman" w:hAnsi="Times New Roman" w:cs="Times New Roman"/>
                <w:color w:val="000000"/>
                <w:lang w:eastAsia="sq-AL"/>
              </w:rPr>
            </w:pPr>
          </w:p>
        </w:tc>
        <w:tc>
          <w:tcPr>
            <w:tcW w:w="980" w:type="dxa"/>
            <w:tcBorders>
              <w:top w:val="nil"/>
              <w:left w:val="nil"/>
              <w:bottom w:val="nil"/>
              <w:right w:val="nil"/>
            </w:tcBorders>
            <w:shd w:val="clear" w:color="auto" w:fill="auto"/>
            <w:noWrap/>
            <w:vAlign w:val="bottom"/>
            <w:hideMark/>
          </w:tcPr>
          <w:p w:rsidR="008F492C" w:rsidRPr="008F492C" w:rsidRDefault="008F492C" w:rsidP="008F492C">
            <w:pPr>
              <w:spacing w:after="0" w:line="240" w:lineRule="auto"/>
              <w:jc w:val="center"/>
              <w:rPr>
                <w:rFonts w:ascii="Times New Roman" w:eastAsia="Times New Roman" w:hAnsi="Times New Roman" w:cs="Times New Roman"/>
                <w:color w:val="000000"/>
                <w:lang w:eastAsia="sq-AL"/>
              </w:rPr>
            </w:pPr>
          </w:p>
        </w:tc>
      </w:tr>
    </w:tbl>
    <w:p w:rsidR="008F492C" w:rsidRDefault="008F492C" w:rsidP="00793AC9">
      <w:pPr>
        <w:tabs>
          <w:tab w:val="left" w:pos="7095"/>
        </w:tabs>
        <w:autoSpaceDE w:val="0"/>
        <w:autoSpaceDN w:val="0"/>
        <w:adjustRightInd w:val="0"/>
        <w:spacing w:after="0" w:line="240" w:lineRule="auto"/>
        <w:rPr>
          <w:rFonts w:ascii="Times New Roman" w:hAnsi="Times New Roman" w:cs="Times New Roman"/>
          <w:b/>
        </w:rPr>
      </w:pPr>
    </w:p>
    <w:p w:rsidR="00BD7B9E" w:rsidRPr="00DB0AC1" w:rsidRDefault="00BD7B9E" w:rsidP="00793AC9">
      <w:pPr>
        <w:tabs>
          <w:tab w:val="left" w:pos="7095"/>
        </w:tabs>
        <w:autoSpaceDE w:val="0"/>
        <w:autoSpaceDN w:val="0"/>
        <w:adjustRightInd w:val="0"/>
        <w:spacing w:after="0" w:line="240" w:lineRule="auto"/>
        <w:rPr>
          <w:rFonts w:ascii="Times New Roman" w:eastAsia="Times New Roman" w:hAnsi="Times New Roman" w:cs="Times New Roman"/>
          <w:b/>
          <w:lang w:eastAsia="sq-AL"/>
        </w:rPr>
      </w:pPr>
    </w:p>
    <w:p w:rsidR="002A2418" w:rsidRDefault="0051451C" w:rsidP="002A2418">
      <w:pPr>
        <w:pStyle w:val="ListParagraph"/>
        <w:numPr>
          <w:ilvl w:val="0"/>
          <w:numId w:val="12"/>
        </w:numPr>
        <w:spacing w:before="240" w:line="240" w:lineRule="auto"/>
        <w:jc w:val="both"/>
        <w:rPr>
          <w:rFonts w:ascii="Times New Roman" w:eastAsia="Times New Roman" w:hAnsi="Times New Roman" w:cs="Times New Roman"/>
          <w:b/>
          <w:sz w:val="24"/>
          <w:szCs w:val="24"/>
        </w:rPr>
      </w:pPr>
      <w:r w:rsidRPr="002A2418">
        <w:rPr>
          <w:rFonts w:ascii="Times New Roman" w:eastAsia="Times New Roman" w:hAnsi="Times New Roman" w:cs="Times New Roman"/>
          <w:b/>
          <w:sz w:val="24"/>
          <w:szCs w:val="24"/>
        </w:rPr>
        <w:t>Operatori ekonom</w:t>
      </w:r>
      <w:r w:rsidR="002C4C2D">
        <w:rPr>
          <w:rFonts w:ascii="Times New Roman" w:eastAsia="Times New Roman" w:hAnsi="Times New Roman" w:cs="Times New Roman"/>
          <w:b/>
          <w:noProof/>
          <w:sz w:val="24"/>
          <w:szCs w:val="24"/>
          <w:lang w:val="en-US"/>
        </w:rPr>
        <w:drawing>
          <wp:anchor distT="0" distB="0" distL="114300" distR="114300" simplePos="0" relativeHeight="251659264" behindDoc="1" locked="0" layoutInCell="1" allowOverlap="1">
            <wp:simplePos x="0" y="0"/>
            <wp:positionH relativeFrom="column">
              <wp:posOffset>142875</wp:posOffset>
            </wp:positionH>
            <wp:positionV relativeFrom="paragraph">
              <wp:posOffset>326390</wp:posOffset>
            </wp:positionV>
            <wp:extent cx="5667375" cy="8020050"/>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8"/>
                    <a:stretch>
                      <a:fillRect/>
                    </a:stretch>
                  </pic:blipFill>
                  <pic:spPr>
                    <a:xfrm>
                      <a:off x="0" y="0"/>
                      <a:ext cx="5667375" cy="8020050"/>
                    </a:xfrm>
                    <a:prstGeom prst="rect">
                      <a:avLst/>
                    </a:prstGeom>
                  </pic:spPr>
                </pic:pic>
              </a:graphicData>
            </a:graphic>
          </wp:anchor>
        </w:drawing>
      </w:r>
      <w:r w:rsidRPr="002A2418">
        <w:rPr>
          <w:rFonts w:ascii="Times New Roman" w:eastAsia="Times New Roman" w:hAnsi="Times New Roman" w:cs="Times New Roman"/>
          <w:b/>
          <w:sz w:val="24"/>
          <w:szCs w:val="24"/>
        </w:rPr>
        <w:t>ik duhet të ofrojë sherbimin sipas kerkeses se Autoritetit Kontraktor.</w:t>
      </w:r>
    </w:p>
    <w:p w:rsidR="00604D13" w:rsidRDefault="00604D13" w:rsidP="00604D13">
      <w:pPr>
        <w:pStyle w:val="ListParagraph"/>
        <w:spacing w:before="240" w:line="240" w:lineRule="auto"/>
        <w:ind w:left="218"/>
        <w:jc w:val="both"/>
        <w:rPr>
          <w:rFonts w:ascii="Times New Roman" w:eastAsia="Times New Roman" w:hAnsi="Times New Roman" w:cs="Times New Roman"/>
          <w:b/>
          <w:sz w:val="24"/>
          <w:szCs w:val="24"/>
        </w:rPr>
      </w:pPr>
    </w:p>
    <w:p w:rsidR="006979EB" w:rsidRPr="00F2207C" w:rsidRDefault="006979EB" w:rsidP="006979EB">
      <w:pPr>
        <w:pStyle w:val="ListParagraph"/>
        <w:numPr>
          <w:ilvl w:val="0"/>
          <w:numId w:val="12"/>
        </w:numPr>
        <w:autoSpaceDE w:val="0"/>
        <w:autoSpaceDN w:val="0"/>
        <w:adjustRightInd w:val="0"/>
        <w:jc w:val="both"/>
        <w:rPr>
          <w:rFonts w:ascii="Times New Roman" w:eastAsia="Times New Roman" w:hAnsi="Times New Roman" w:cs="Times New Roman"/>
          <w:b/>
          <w:sz w:val="24"/>
          <w:szCs w:val="24"/>
          <w:lang w:val="it-IT"/>
        </w:rPr>
      </w:pPr>
      <w:r w:rsidRPr="00F2207C">
        <w:rPr>
          <w:rFonts w:ascii="BookmanOldStyle" w:eastAsia="Times New Roman" w:hAnsi="BookmanOldStyle" w:cs="BookmanOldStyle"/>
          <w:b/>
          <w:lang w:eastAsia="sq-AL"/>
        </w:rPr>
        <w:t xml:space="preserve">Operatori ofertues i shpallur fitues duhet te paraqitet prane Autoritetit Kontraktor ne date      </w:t>
      </w:r>
    </w:p>
    <w:p w:rsidR="005C6AE2" w:rsidRDefault="00BD7B9E" w:rsidP="002A2418">
      <w:pPr>
        <w:pStyle w:val="ListParagraph"/>
        <w:autoSpaceDE w:val="0"/>
        <w:autoSpaceDN w:val="0"/>
        <w:adjustRightInd w:val="0"/>
        <w:ind w:left="284"/>
        <w:jc w:val="both"/>
        <w:rPr>
          <w:rFonts w:ascii="BookmanOldStyle" w:eastAsia="Times New Roman" w:hAnsi="BookmanOldStyle" w:cs="BookmanOldStyle"/>
          <w:b/>
          <w:lang w:eastAsia="sq-AL"/>
        </w:rPr>
      </w:pPr>
      <w:r>
        <w:rPr>
          <w:rFonts w:ascii="Times New Roman" w:eastAsia="Times New Roman" w:hAnsi="Times New Roman" w:cs="Times New Roman"/>
          <w:b/>
          <w:sz w:val="24"/>
          <w:szCs w:val="24"/>
          <w:lang w:val="it-IT"/>
        </w:rPr>
        <w:t>0</w:t>
      </w:r>
      <w:r w:rsidR="008F492C">
        <w:rPr>
          <w:rFonts w:ascii="Times New Roman" w:eastAsia="Times New Roman" w:hAnsi="Times New Roman" w:cs="Times New Roman"/>
          <w:b/>
          <w:sz w:val="24"/>
          <w:szCs w:val="24"/>
          <w:lang w:val="it-IT"/>
        </w:rPr>
        <w:t>5</w:t>
      </w:r>
      <w:r w:rsidR="005D7B77">
        <w:rPr>
          <w:rFonts w:ascii="Times New Roman" w:eastAsia="Times New Roman" w:hAnsi="Times New Roman" w:cs="Times New Roman"/>
          <w:b/>
          <w:sz w:val="24"/>
          <w:szCs w:val="24"/>
          <w:lang w:val="it-IT"/>
        </w:rPr>
        <w:t>.04.2016</w:t>
      </w:r>
      <w:r w:rsidR="00B54CF0" w:rsidRPr="00870BD1">
        <w:rPr>
          <w:rFonts w:ascii="Times New Roman" w:eastAsia="Times New Roman" w:hAnsi="Times New Roman" w:cs="Times New Roman"/>
          <w:b/>
          <w:sz w:val="24"/>
          <w:szCs w:val="24"/>
          <w:lang w:val="it-IT"/>
        </w:rPr>
        <w:t xml:space="preserve">, </w:t>
      </w:r>
      <w:r w:rsidR="006979EB" w:rsidRPr="00870BD1">
        <w:rPr>
          <w:rFonts w:ascii="BookmanOldStyle" w:eastAsia="Times New Roman" w:hAnsi="BookmanOldStyle" w:cs="BookmanOldStyle"/>
          <w:b/>
          <w:lang w:eastAsia="sq-AL"/>
        </w:rPr>
        <w:t>ne te</w:t>
      </w:r>
      <w:r w:rsidR="006979EB" w:rsidRPr="000B3023">
        <w:rPr>
          <w:rFonts w:ascii="BookmanOldStyle" w:eastAsia="Times New Roman" w:hAnsi="BookmanOldStyle" w:cs="BookmanOldStyle"/>
          <w:b/>
          <w:lang w:eastAsia="sq-AL"/>
        </w:rPr>
        <w:t xml:space="preserve"> kundert operatori do te s’kualifiko</w:t>
      </w:r>
      <w:r w:rsidR="006979EB">
        <w:rPr>
          <w:rFonts w:ascii="BookmanOldStyle" w:eastAsia="Times New Roman" w:hAnsi="BookmanOldStyle" w:cs="BookmanOldStyle"/>
          <w:b/>
          <w:lang w:eastAsia="sq-AL"/>
        </w:rPr>
        <w:t>het duke perzgjedhur ofertuesin ekonomik i</w:t>
      </w:r>
      <w:r w:rsidR="006979EB" w:rsidRPr="000B3023">
        <w:rPr>
          <w:rFonts w:ascii="BookmanOldStyle" w:eastAsia="Times New Roman" w:hAnsi="BookmanOldStyle" w:cs="BookmanOldStyle"/>
          <w:b/>
          <w:lang w:eastAsia="sq-AL"/>
        </w:rPr>
        <w:t xml:space="preserve"> renditur i dyti ne listen e ofertave qe kane mbetur</w:t>
      </w:r>
      <w:r w:rsidR="006979EB">
        <w:rPr>
          <w:rFonts w:ascii="BookmanOldStyle" w:eastAsia="Times New Roman" w:hAnsi="BookmanOldStyle" w:cs="BookmanOldStyle"/>
          <w:b/>
          <w:lang w:eastAsia="sq-AL"/>
        </w:rPr>
        <w:t xml:space="preserve">, deri ne ofertuesin e renditur ne vend te peste. </w:t>
      </w:r>
      <w:r w:rsidR="006979EB" w:rsidRPr="000B3023">
        <w:rPr>
          <w:rFonts w:ascii="BookmanOldStyle" w:eastAsia="Times New Roman" w:hAnsi="BookmanOldStyle" w:cs="BookmanOldStyle"/>
          <w:b/>
          <w:lang w:eastAsia="sq-AL"/>
        </w:rPr>
        <w:t xml:space="preserve">Ne cdo rast, procesi i perzgjedhjes se fituesit do te vazhdoje </w:t>
      </w:r>
      <w:r w:rsidR="006979EB">
        <w:rPr>
          <w:rFonts w:ascii="BookmanOldStyle" w:eastAsia="Times New Roman" w:hAnsi="BookmanOldStyle" w:cs="BookmanOldStyle"/>
          <w:b/>
          <w:lang w:eastAsia="sq-AL"/>
        </w:rPr>
        <w:t xml:space="preserve">me  perzgjedhjen e operatorit ekonomik te renditur deri ne vendin e 5 (peste) te klasifikimit. </w:t>
      </w:r>
    </w:p>
    <w:p w:rsidR="002A2418" w:rsidRPr="002A2418" w:rsidRDefault="002A2418" w:rsidP="002A2418">
      <w:pPr>
        <w:pStyle w:val="ListParagraph"/>
        <w:autoSpaceDE w:val="0"/>
        <w:autoSpaceDN w:val="0"/>
        <w:adjustRightInd w:val="0"/>
        <w:ind w:left="284"/>
        <w:jc w:val="both"/>
        <w:rPr>
          <w:rFonts w:ascii="BookmanOldStyle" w:eastAsia="Times New Roman" w:hAnsi="BookmanOldStyle" w:cs="BookmanOldStyle"/>
          <w:b/>
          <w:lang w:eastAsia="sq-AL"/>
        </w:rPr>
      </w:pPr>
    </w:p>
    <w:p w:rsidR="0051451C" w:rsidRPr="00821483" w:rsidRDefault="0051451C" w:rsidP="00821483">
      <w:pPr>
        <w:pStyle w:val="ListParagraph"/>
        <w:numPr>
          <w:ilvl w:val="0"/>
          <w:numId w:val="12"/>
        </w:numPr>
        <w:spacing w:before="240" w:line="240" w:lineRule="auto"/>
        <w:jc w:val="both"/>
        <w:rPr>
          <w:rFonts w:ascii="Times New Roman" w:eastAsia="Times New Roman" w:hAnsi="Times New Roman" w:cs="Times New Roman"/>
          <w:b/>
          <w:sz w:val="24"/>
          <w:szCs w:val="24"/>
        </w:rPr>
      </w:pPr>
      <w:r w:rsidRPr="00492B69">
        <w:rPr>
          <w:rFonts w:ascii="Times New Roman" w:eastAsia="Times New Roman" w:hAnsi="Times New Roman" w:cs="Times New Roman"/>
          <w:b/>
          <w:sz w:val="24"/>
          <w:szCs w:val="24"/>
          <w:lang w:val="da-DK"/>
        </w:rPr>
        <w:t xml:space="preserve">Operatori ofertues duhet të paraqesë ofertën ekonomike për </w:t>
      </w:r>
      <w:r>
        <w:rPr>
          <w:rFonts w:ascii="Times New Roman" w:eastAsia="Times New Roman" w:hAnsi="Times New Roman" w:cs="Times New Roman"/>
          <w:b/>
          <w:sz w:val="24"/>
          <w:szCs w:val="24"/>
          <w:lang w:val="da-DK"/>
        </w:rPr>
        <w:t>sherbimin</w:t>
      </w:r>
      <w:r w:rsidRPr="00492B69">
        <w:rPr>
          <w:rFonts w:ascii="Times New Roman" w:eastAsia="Times New Roman" w:hAnsi="Times New Roman" w:cs="Times New Roman"/>
          <w:b/>
          <w:sz w:val="24"/>
          <w:szCs w:val="24"/>
          <w:lang w:val="da-DK"/>
        </w:rPr>
        <w:t xml:space="preserve"> objekt prokurimi përmes së cilës merr përsipër përmbushjen e detyrimeve dhe specifikimeve teknike të kërkuara nga Autoriteti Kontraktor brenda afatit të sipërcituar.</w:t>
      </w:r>
    </w:p>
    <w:p w:rsidR="00BC108A" w:rsidRPr="00BC108A" w:rsidRDefault="00BC108A" w:rsidP="00BC108A">
      <w:pPr>
        <w:pStyle w:val="ListParagraph"/>
        <w:numPr>
          <w:ilvl w:val="0"/>
          <w:numId w:val="12"/>
        </w:numPr>
        <w:tabs>
          <w:tab w:val="left" w:pos="0"/>
        </w:tabs>
        <w:spacing w:after="0" w:line="240" w:lineRule="auto"/>
        <w:jc w:val="both"/>
        <w:rPr>
          <w:rFonts w:ascii="Times New Roman" w:eastAsia="Times New Roman" w:hAnsi="Times New Roman" w:cs="Times New Roman"/>
          <w:b/>
          <w:sz w:val="24"/>
          <w:szCs w:val="24"/>
        </w:rPr>
      </w:pPr>
      <w:r w:rsidRPr="00BC108A">
        <w:rPr>
          <w:rFonts w:ascii="Times New Roman" w:eastAsia="Times New Roman" w:hAnsi="Times New Roman" w:cs="Times New Roman"/>
          <w:b/>
          <w:sz w:val="24"/>
          <w:szCs w:val="24"/>
        </w:rPr>
        <w:t>Afati i realizimit të shërbimit:  Shërbimi do të kryhet brenda 1 (një) dite  nuke nisur nga data 05.04.2016.</w:t>
      </w:r>
    </w:p>
    <w:p w:rsidR="00060566" w:rsidRDefault="00060566" w:rsidP="00060566">
      <w:pPr>
        <w:spacing w:after="0" w:line="240" w:lineRule="auto"/>
        <w:ind w:left="218"/>
        <w:jc w:val="right"/>
        <w:rPr>
          <w:rFonts w:ascii="Times New Roman" w:eastAsia="Times New Roman" w:hAnsi="Times New Roman" w:cs="Times New Roman"/>
          <w:sz w:val="16"/>
          <w:szCs w:val="16"/>
          <w:lang w:eastAsia="sq-AL"/>
        </w:rPr>
      </w:pPr>
    </w:p>
    <w:p w:rsidR="00060566" w:rsidRDefault="00060566" w:rsidP="0051451C">
      <w:pPr>
        <w:spacing w:after="0" w:line="240" w:lineRule="auto"/>
        <w:jc w:val="right"/>
        <w:rPr>
          <w:rFonts w:ascii="Times New Roman" w:eastAsia="Times New Roman" w:hAnsi="Times New Roman" w:cs="Times New Roman"/>
          <w:sz w:val="16"/>
          <w:szCs w:val="16"/>
          <w:lang w:eastAsia="sq-AL"/>
        </w:rPr>
      </w:pPr>
    </w:p>
    <w:p w:rsidR="008F492C" w:rsidRDefault="008F492C" w:rsidP="008F492C">
      <w:pPr>
        <w:tabs>
          <w:tab w:val="left" w:pos="7095"/>
        </w:tabs>
        <w:autoSpaceDE w:val="0"/>
        <w:autoSpaceDN w:val="0"/>
        <w:adjustRightInd w:val="0"/>
        <w:spacing w:after="0" w:line="240" w:lineRule="auto"/>
        <w:rPr>
          <w:rFonts w:ascii="Times New Roman" w:hAnsi="Times New Roman"/>
          <w:sz w:val="16"/>
          <w:szCs w:val="16"/>
        </w:rPr>
      </w:pPr>
    </w:p>
    <w:p w:rsidR="008F492C" w:rsidRDefault="008F492C" w:rsidP="008F492C">
      <w:pPr>
        <w:tabs>
          <w:tab w:val="left" w:pos="7095"/>
        </w:tabs>
        <w:autoSpaceDE w:val="0"/>
        <w:autoSpaceDN w:val="0"/>
        <w:adjustRightInd w:val="0"/>
        <w:spacing w:after="0" w:line="240" w:lineRule="auto"/>
        <w:rPr>
          <w:rFonts w:ascii="Times New Roman" w:hAnsi="Times New Roman"/>
          <w:sz w:val="16"/>
          <w:szCs w:val="16"/>
        </w:rPr>
      </w:pPr>
    </w:p>
    <w:p w:rsidR="008F492C" w:rsidRDefault="008F492C" w:rsidP="008F492C">
      <w:pPr>
        <w:tabs>
          <w:tab w:val="left" w:pos="7095"/>
        </w:tabs>
        <w:autoSpaceDE w:val="0"/>
        <w:autoSpaceDN w:val="0"/>
        <w:adjustRightInd w:val="0"/>
        <w:spacing w:after="0" w:line="240" w:lineRule="auto"/>
        <w:rPr>
          <w:rFonts w:ascii="Times New Roman" w:hAnsi="Times New Roman"/>
          <w:sz w:val="16"/>
          <w:szCs w:val="16"/>
        </w:rPr>
      </w:pPr>
    </w:p>
    <w:p w:rsidR="008F492C" w:rsidRDefault="008F492C" w:rsidP="008F492C">
      <w:pPr>
        <w:tabs>
          <w:tab w:val="left" w:pos="7095"/>
        </w:tabs>
        <w:autoSpaceDE w:val="0"/>
        <w:autoSpaceDN w:val="0"/>
        <w:adjustRightInd w:val="0"/>
        <w:spacing w:after="0" w:line="240" w:lineRule="auto"/>
        <w:rPr>
          <w:rFonts w:ascii="Times New Roman" w:hAnsi="Times New Roman"/>
          <w:sz w:val="16"/>
          <w:szCs w:val="16"/>
        </w:rPr>
      </w:pPr>
    </w:p>
    <w:p w:rsidR="008F492C" w:rsidRDefault="008F492C" w:rsidP="008F492C">
      <w:pPr>
        <w:tabs>
          <w:tab w:val="left" w:pos="7095"/>
        </w:tabs>
        <w:autoSpaceDE w:val="0"/>
        <w:autoSpaceDN w:val="0"/>
        <w:adjustRightInd w:val="0"/>
        <w:spacing w:after="0" w:line="240" w:lineRule="auto"/>
        <w:rPr>
          <w:rFonts w:ascii="Times New Roman" w:hAnsi="Times New Roman"/>
          <w:sz w:val="16"/>
          <w:szCs w:val="16"/>
        </w:rPr>
      </w:pPr>
    </w:p>
    <w:p w:rsidR="0019340C" w:rsidRPr="004F02B4" w:rsidRDefault="0019340C" w:rsidP="004F02B4">
      <w:pPr>
        <w:jc w:val="right"/>
        <w:rPr>
          <w:rFonts w:ascii="Times New Roman" w:hAnsi="Times New Roman" w:cs="Times New Roman"/>
          <w:sz w:val="16"/>
          <w:szCs w:val="16"/>
        </w:rPr>
      </w:pPr>
      <w:bookmarkStart w:id="0" w:name="_GoBack"/>
      <w:bookmarkEnd w:id="0"/>
    </w:p>
    <w:sectPr w:rsidR="0019340C" w:rsidRPr="004F02B4" w:rsidSect="00A90AE5">
      <w:pgSz w:w="11906" w:h="16838"/>
      <w:pgMar w:top="568"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E8E" w:rsidRDefault="00E31E8E" w:rsidP="002D4989">
      <w:pPr>
        <w:spacing w:after="0" w:line="240" w:lineRule="auto"/>
      </w:pPr>
      <w:r>
        <w:separator/>
      </w:r>
    </w:p>
  </w:endnote>
  <w:endnote w:type="continuationSeparator" w:id="1">
    <w:p w:rsidR="00E31E8E" w:rsidRDefault="00E31E8E" w:rsidP="002D4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OldStyle">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E8E" w:rsidRDefault="00E31E8E" w:rsidP="002D4989">
      <w:pPr>
        <w:spacing w:after="0" w:line="240" w:lineRule="auto"/>
      </w:pPr>
      <w:r>
        <w:separator/>
      </w:r>
    </w:p>
  </w:footnote>
  <w:footnote w:type="continuationSeparator" w:id="1">
    <w:p w:rsidR="00E31E8E" w:rsidRDefault="00E31E8E" w:rsidP="002D4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CF4"/>
    <w:multiLevelType w:val="hybridMultilevel"/>
    <w:tmpl w:val="CAAEF382"/>
    <w:lvl w:ilvl="0" w:tplc="61686B32">
      <w:start w:val="1"/>
      <w:numFmt w:val="decimal"/>
      <w:lvlText w:val="%1."/>
      <w:lvlJc w:val="left"/>
      <w:pPr>
        <w:ind w:left="720" w:hanging="360"/>
      </w:pPr>
      <w:rPr>
        <w:rFonts w:ascii="BookmanOldStyle" w:hAnsi="BookmanOldStyle" w:cs="BookmanOldStyle"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105E07EC"/>
    <w:multiLevelType w:val="hybridMultilevel"/>
    <w:tmpl w:val="B06227B2"/>
    <w:lvl w:ilvl="0" w:tplc="BFE8BE22">
      <w:start w:val="5"/>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16D2EAB"/>
    <w:multiLevelType w:val="hybridMultilevel"/>
    <w:tmpl w:val="F0848028"/>
    <w:lvl w:ilvl="0" w:tplc="2BF81D0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127555A0"/>
    <w:multiLevelType w:val="hybridMultilevel"/>
    <w:tmpl w:val="B6A4408E"/>
    <w:lvl w:ilvl="0" w:tplc="CF3E0464">
      <w:start w:val="3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2A62470"/>
    <w:multiLevelType w:val="hybridMultilevel"/>
    <w:tmpl w:val="0BAE5C34"/>
    <w:lvl w:ilvl="0" w:tplc="74B4C1E6">
      <w:start w:val="3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13B3704A"/>
    <w:multiLevelType w:val="hybridMultilevel"/>
    <w:tmpl w:val="AC9443B2"/>
    <w:lvl w:ilvl="0" w:tplc="CC5427B4">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15A87C0E"/>
    <w:multiLevelType w:val="hybridMultilevel"/>
    <w:tmpl w:val="9EFCD4C4"/>
    <w:lvl w:ilvl="0" w:tplc="9AE6F1FA">
      <w:start w:val="31"/>
      <w:numFmt w:val="bullet"/>
      <w:lvlText w:val="-"/>
      <w:lvlJc w:val="left"/>
      <w:pPr>
        <w:ind w:left="720" w:hanging="360"/>
      </w:pPr>
      <w:rPr>
        <w:rFonts w:ascii="Calibri" w:eastAsiaTheme="minorHAnsi" w:hAnsi="Calibri" w:cs="Calibri" w:hint="default"/>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1C4A7447"/>
    <w:multiLevelType w:val="hybridMultilevel"/>
    <w:tmpl w:val="B3AC6E7C"/>
    <w:lvl w:ilvl="0" w:tplc="89D42C1C">
      <w:start w:val="31"/>
      <w:numFmt w:val="bullet"/>
      <w:lvlText w:val="-"/>
      <w:lvlJc w:val="left"/>
      <w:pPr>
        <w:ind w:left="420" w:hanging="360"/>
      </w:pPr>
      <w:rPr>
        <w:rFonts w:ascii="Times New Roman" w:eastAsia="Times New Roman" w:hAnsi="Times New Roman" w:cs="Times New Roman" w:hint="default"/>
      </w:rPr>
    </w:lvl>
    <w:lvl w:ilvl="1" w:tplc="041C0003" w:tentative="1">
      <w:start w:val="1"/>
      <w:numFmt w:val="bullet"/>
      <w:lvlText w:val="o"/>
      <w:lvlJc w:val="left"/>
      <w:pPr>
        <w:ind w:left="1140" w:hanging="360"/>
      </w:pPr>
      <w:rPr>
        <w:rFonts w:ascii="Courier New" w:hAnsi="Courier New" w:cs="Courier New" w:hint="default"/>
      </w:rPr>
    </w:lvl>
    <w:lvl w:ilvl="2" w:tplc="041C0005" w:tentative="1">
      <w:start w:val="1"/>
      <w:numFmt w:val="bullet"/>
      <w:lvlText w:val=""/>
      <w:lvlJc w:val="left"/>
      <w:pPr>
        <w:ind w:left="1860" w:hanging="360"/>
      </w:pPr>
      <w:rPr>
        <w:rFonts w:ascii="Wingdings" w:hAnsi="Wingdings" w:hint="default"/>
      </w:rPr>
    </w:lvl>
    <w:lvl w:ilvl="3" w:tplc="041C0001" w:tentative="1">
      <w:start w:val="1"/>
      <w:numFmt w:val="bullet"/>
      <w:lvlText w:val=""/>
      <w:lvlJc w:val="left"/>
      <w:pPr>
        <w:ind w:left="2580" w:hanging="360"/>
      </w:pPr>
      <w:rPr>
        <w:rFonts w:ascii="Symbol" w:hAnsi="Symbol" w:hint="default"/>
      </w:rPr>
    </w:lvl>
    <w:lvl w:ilvl="4" w:tplc="041C0003" w:tentative="1">
      <w:start w:val="1"/>
      <w:numFmt w:val="bullet"/>
      <w:lvlText w:val="o"/>
      <w:lvlJc w:val="left"/>
      <w:pPr>
        <w:ind w:left="3300" w:hanging="360"/>
      </w:pPr>
      <w:rPr>
        <w:rFonts w:ascii="Courier New" w:hAnsi="Courier New" w:cs="Courier New" w:hint="default"/>
      </w:rPr>
    </w:lvl>
    <w:lvl w:ilvl="5" w:tplc="041C0005" w:tentative="1">
      <w:start w:val="1"/>
      <w:numFmt w:val="bullet"/>
      <w:lvlText w:val=""/>
      <w:lvlJc w:val="left"/>
      <w:pPr>
        <w:ind w:left="4020" w:hanging="360"/>
      </w:pPr>
      <w:rPr>
        <w:rFonts w:ascii="Wingdings" w:hAnsi="Wingdings" w:hint="default"/>
      </w:rPr>
    </w:lvl>
    <w:lvl w:ilvl="6" w:tplc="041C0001" w:tentative="1">
      <w:start w:val="1"/>
      <w:numFmt w:val="bullet"/>
      <w:lvlText w:val=""/>
      <w:lvlJc w:val="left"/>
      <w:pPr>
        <w:ind w:left="4740" w:hanging="360"/>
      </w:pPr>
      <w:rPr>
        <w:rFonts w:ascii="Symbol" w:hAnsi="Symbol" w:hint="default"/>
      </w:rPr>
    </w:lvl>
    <w:lvl w:ilvl="7" w:tplc="041C0003" w:tentative="1">
      <w:start w:val="1"/>
      <w:numFmt w:val="bullet"/>
      <w:lvlText w:val="o"/>
      <w:lvlJc w:val="left"/>
      <w:pPr>
        <w:ind w:left="5460" w:hanging="360"/>
      </w:pPr>
      <w:rPr>
        <w:rFonts w:ascii="Courier New" w:hAnsi="Courier New" w:cs="Courier New" w:hint="default"/>
      </w:rPr>
    </w:lvl>
    <w:lvl w:ilvl="8" w:tplc="041C0005" w:tentative="1">
      <w:start w:val="1"/>
      <w:numFmt w:val="bullet"/>
      <w:lvlText w:val=""/>
      <w:lvlJc w:val="left"/>
      <w:pPr>
        <w:ind w:left="6180" w:hanging="360"/>
      </w:pPr>
      <w:rPr>
        <w:rFonts w:ascii="Wingdings" w:hAnsi="Wingdings" w:hint="default"/>
      </w:rPr>
    </w:lvl>
  </w:abstractNum>
  <w:abstractNum w:abstractNumId="8">
    <w:nsid w:val="1C8C50A6"/>
    <w:multiLevelType w:val="hybridMultilevel"/>
    <w:tmpl w:val="5F2A3F3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338664AA"/>
    <w:multiLevelType w:val="hybridMultilevel"/>
    <w:tmpl w:val="3428556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39176D91"/>
    <w:multiLevelType w:val="hybridMultilevel"/>
    <w:tmpl w:val="A462BCF8"/>
    <w:lvl w:ilvl="0" w:tplc="F49E1338">
      <w:start w:val="5"/>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3D354F7F"/>
    <w:multiLevelType w:val="hybridMultilevel"/>
    <w:tmpl w:val="41C44852"/>
    <w:lvl w:ilvl="0" w:tplc="4E523096">
      <w:start w:val="3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FC11427"/>
    <w:multiLevelType w:val="hybridMultilevel"/>
    <w:tmpl w:val="3A985622"/>
    <w:lvl w:ilvl="0" w:tplc="A1547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C3CF8"/>
    <w:multiLevelType w:val="hybridMultilevel"/>
    <w:tmpl w:val="5F302BCA"/>
    <w:lvl w:ilvl="0" w:tplc="9AE6F1FA">
      <w:start w:val="31"/>
      <w:numFmt w:val="bullet"/>
      <w:lvlText w:val="-"/>
      <w:lvlJc w:val="left"/>
      <w:pPr>
        <w:ind w:left="720" w:hanging="360"/>
      </w:pPr>
      <w:rPr>
        <w:rFonts w:ascii="Calibri" w:eastAsiaTheme="minorHAnsi" w:hAnsi="Calibri" w:cs="Calibri" w:hint="default"/>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40A953C8"/>
    <w:multiLevelType w:val="hybridMultilevel"/>
    <w:tmpl w:val="D00E3D9C"/>
    <w:lvl w:ilvl="0" w:tplc="C98C9998">
      <w:start w:val="5"/>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460E5A6E"/>
    <w:multiLevelType w:val="hybridMultilevel"/>
    <w:tmpl w:val="C2140C2A"/>
    <w:lvl w:ilvl="0" w:tplc="1C2C1944">
      <w:start w:val="1"/>
      <w:numFmt w:val="bullet"/>
      <w:lvlText w:val="-"/>
      <w:lvlJc w:val="left"/>
      <w:pPr>
        <w:ind w:left="644" w:hanging="360"/>
      </w:pPr>
      <w:rPr>
        <w:rFonts w:ascii="Times New Roman" w:eastAsiaTheme="minorHAnsi" w:hAnsi="Times New Roman" w:cs="Times New Roman" w:hint="default"/>
      </w:rPr>
    </w:lvl>
    <w:lvl w:ilvl="1" w:tplc="041C0003" w:tentative="1">
      <w:start w:val="1"/>
      <w:numFmt w:val="bullet"/>
      <w:lvlText w:val="o"/>
      <w:lvlJc w:val="left"/>
      <w:pPr>
        <w:ind w:left="1364" w:hanging="360"/>
      </w:pPr>
      <w:rPr>
        <w:rFonts w:ascii="Courier New" w:hAnsi="Courier New" w:cs="Courier New" w:hint="default"/>
      </w:rPr>
    </w:lvl>
    <w:lvl w:ilvl="2" w:tplc="041C0005" w:tentative="1">
      <w:start w:val="1"/>
      <w:numFmt w:val="bullet"/>
      <w:lvlText w:val=""/>
      <w:lvlJc w:val="left"/>
      <w:pPr>
        <w:ind w:left="2084" w:hanging="360"/>
      </w:pPr>
      <w:rPr>
        <w:rFonts w:ascii="Wingdings" w:hAnsi="Wingdings" w:hint="default"/>
      </w:rPr>
    </w:lvl>
    <w:lvl w:ilvl="3" w:tplc="041C0001" w:tentative="1">
      <w:start w:val="1"/>
      <w:numFmt w:val="bullet"/>
      <w:lvlText w:val=""/>
      <w:lvlJc w:val="left"/>
      <w:pPr>
        <w:ind w:left="2804" w:hanging="360"/>
      </w:pPr>
      <w:rPr>
        <w:rFonts w:ascii="Symbol" w:hAnsi="Symbol" w:hint="default"/>
      </w:rPr>
    </w:lvl>
    <w:lvl w:ilvl="4" w:tplc="041C0003" w:tentative="1">
      <w:start w:val="1"/>
      <w:numFmt w:val="bullet"/>
      <w:lvlText w:val="o"/>
      <w:lvlJc w:val="left"/>
      <w:pPr>
        <w:ind w:left="3524" w:hanging="360"/>
      </w:pPr>
      <w:rPr>
        <w:rFonts w:ascii="Courier New" w:hAnsi="Courier New" w:cs="Courier New" w:hint="default"/>
      </w:rPr>
    </w:lvl>
    <w:lvl w:ilvl="5" w:tplc="041C0005" w:tentative="1">
      <w:start w:val="1"/>
      <w:numFmt w:val="bullet"/>
      <w:lvlText w:val=""/>
      <w:lvlJc w:val="left"/>
      <w:pPr>
        <w:ind w:left="4244" w:hanging="360"/>
      </w:pPr>
      <w:rPr>
        <w:rFonts w:ascii="Wingdings" w:hAnsi="Wingdings" w:hint="default"/>
      </w:rPr>
    </w:lvl>
    <w:lvl w:ilvl="6" w:tplc="041C0001" w:tentative="1">
      <w:start w:val="1"/>
      <w:numFmt w:val="bullet"/>
      <w:lvlText w:val=""/>
      <w:lvlJc w:val="left"/>
      <w:pPr>
        <w:ind w:left="4964" w:hanging="360"/>
      </w:pPr>
      <w:rPr>
        <w:rFonts w:ascii="Symbol" w:hAnsi="Symbol" w:hint="default"/>
      </w:rPr>
    </w:lvl>
    <w:lvl w:ilvl="7" w:tplc="041C0003" w:tentative="1">
      <w:start w:val="1"/>
      <w:numFmt w:val="bullet"/>
      <w:lvlText w:val="o"/>
      <w:lvlJc w:val="left"/>
      <w:pPr>
        <w:ind w:left="5684" w:hanging="360"/>
      </w:pPr>
      <w:rPr>
        <w:rFonts w:ascii="Courier New" w:hAnsi="Courier New" w:cs="Courier New" w:hint="default"/>
      </w:rPr>
    </w:lvl>
    <w:lvl w:ilvl="8" w:tplc="041C0005" w:tentative="1">
      <w:start w:val="1"/>
      <w:numFmt w:val="bullet"/>
      <w:lvlText w:val=""/>
      <w:lvlJc w:val="left"/>
      <w:pPr>
        <w:ind w:left="6404" w:hanging="360"/>
      </w:pPr>
      <w:rPr>
        <w:rFonts w:ascii="Wingdings" w:hAnsi="Wingdings" w:hint="default"/>
      </w:rPr>
    </w:lvl>
  </w:abstractNum>
  <w:abstractNum w:abstractNumId="16">
    <w:nsid w:val="4E670EF7"/>
    <w:multiLevelType w:val="hybridMultilevel"/>
    <w:tmpl w:val="34865D7A"/>
    <w:lvl w:ilvl="0" w:tplc="D786CA80">
      <w:start w:val="3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5AF11FAB"/>
    <w:multiLevelType w:val="hybridMultilevel"/>
    <w:tmpl w:val="B11AE496"/>
    <w:lvl w:ilvl="0" w:tplc="B7BE85CE">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5D542CCA"/>
    <w:multiLevelType w:val="hybridMultilevel"/>
    <w:tmpl w:val="3AA2C5B0"/>
    <w:lvl w:ilvl="0" w:tplc="17A0CD52">
      <w:start w:val="3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650534C1"/>
    <w:multiLevelType w:val="hybridMultilevel"/>
    <w:tmpl w:val="3ECA1948"/>
    <w:lvl w:ilvl="0" w:tplc="3B4AEB36">
      <w:start w:val="31"/>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65C62770"/>
    <w:multiLevelType w:val="hybridMultilevel"/>
    <w:tmpl w:val="1B782A34"/>
    <w:lvl w:ilvl="0" w:tplc="A1547F6E">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F210538"/>
    <w:multiLevelType w:val="hybridMultilevel"/>
    <w:tmpl w:val="1BF605C8"/>
    <w:lvl w:ilvl="0" w:tplc="39D63322">
      <w:start w:val="3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75562FA4"/>
    <w:multiLevelType w:val="hybridMultilevel"/>
    <w:tmpl w:val="4D5C1A04"/>
    <w:lvl w:ilvl="0" w:tplc="06BA73DC">
      <w:start w:val="1"/>
      <w:numFmt w:val="decimal"/>
      <w:lvlText w:val="%1."/>
      <w:lvlJc w:val="left"/>
      <w:pPr>
        <w:ind w:left="720" w:hanging="360"/>
      </w:pPr>
      <w:rPr>
        <w:rFonts w:eastAsiaTheme="minorHAnsi"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7A5C7D5C"/>
    <w:multiLevelType w:val="hybridMultilevel"/>
    <w:tmpl w:val="F5A4246A"/>
    <w:lvl w:ilvl="0" w:tplc="39D61296">
      <w:start w:val="1"/>
      <w:numFmt w:val="decimal"/>
      <w:lvlText w:val="%1."/>
      <w:lvlJc w:val="left"/>
      <w:pPr>
        <w:ind w:left="218" w:hanging="360"/>
      </w:pPr>
      <w:rPr>
        <w:rFonts w:ascii="Times New Roman" w:eastAsia="Times New Roman" w:hAnsi="Times New Roman" w:cs="Times New Roman"/>
      </w:rPr>
    </w:lvl>
    <w:lvl w:ilvl="1" w:tplc="041C0003" w:tentative="1">
      <w:start w:val="1"/>
      <w:numFmt w:val="bullet"/>
      <w:lvlText w:val="o"/>
      <w:lvlJc w:val="left"/>
      <w:pPr>
        <w:ind w:left="938" w:hanging="360"/>
      </w:pPr>
      <w:rPr>
        <w:rFonts w:ascii="Courier New" w:hAnsi="Courier New" w:cs="Courier New" w:hint="default"/>
      </w:rPr>
    </w:lvl>
    <w:lvl w:ilvl="2" w:tplc="041C0005" w:tentative="1">
      <w:start w:val="1"/>
      <w:numFmt w:val="bullet"/>
      <w:lvlText w:val=""/>
      <w:lvlJc w:val="left"/>
      <w:pPr>
        <w:ind w:left="1658" w:hanging="360"/>
      </w:pPr>
      <w:rPr>
        <w:rFonts w:ascii="Wingdings" w:hAnsi="Wingdings" w:hint="default"/>
      </w:rPr>
    </w:lvl>
    <w:lvl w:ilvl="3" w:tplc="041C0001" w:tentative="1">
      <w:start w:val="1"/>
      <w:numFmt w:val="bullet"/>
      <w:lvlText w:val=""/>
      <w:lvlJc w:val="left"/>
      <w:pPr>
        <w:ind w:left="2378" w:hanging="360"/>
      </w:pPr>
      <w:rPr>
        <w:rFonts w:ascii="Symbol" w:hAnsi="Symbol" w:hint="default"/>
      </w:rPr>
    </w:lvl>
    <w:lvl w:ilvl="4" w:tplc="041C0003" w:tentative="1">
      <w:start w:val="1"/>
      <w:numFmt w:val="bullet"/>
      <w:lvlText w:val="o"/>
      <w:lvlJc w:val="left"/>
      <w:pPr>
        <w:ind w:left="3098" w:hanging="360"/>
      </w:pPr>
      <w:rPr>
        <w:rFonts w:ascii="Courier New" w:hAnsi="Courier New" w:cs="Courier New" w:hint="default"/>
      </w:rPr>
    </w:lvl>
    <w:lvl w:ilvl="5" w:tplc="041C0005" w:tentative="1">
      <w:start w:val="1"/>
      <w:numFmt w:val="bullet"/>
      <w:lvlText w:val=""/>
      <w:lvlJc w:val="left"/>
      <w:pPr>
        <w:ind w:left="3818" w:hanging="360"/>
      </w:pPr>
      <w:rPr>
        <w:rFonts w:ascii="Wingdings" w:hAnsi="Wingdings" w:hint="default"/>
      </w:rPr>
    </w:lvl>
    <w:lvl w:ilvl="6" w:tplc="041C0001" w:tentative="1">
      <w:start w:val="1"/>
      <w:numFmt w:val="bullet"/>
      <w:lvlText w:val=""/>
      <w:lvlJc w:val="left"/>
      <w:pPr>
        <w:ind w:left="4538" w:hanging="360"/>
      </w:pPr>
      <w:rPr>
        <w:rFonts w:ascii="Symbol" w:hAnsi="Symbol" w:hint="default"/>
      </w:rPr>
    </w:lvl>
    <w:lvl w:ilvl="7" w:tplc="041C0003" w:tentative="1">
      <w:start w:val="1"/>
      <w:numFmt w:val="bullet"/>
      <w:lvlText w:val="o"/>
      <w:lvlJc w:val="left"/>
      <w:pPr>
        <w:ind w:left="5258" w:hanging="360"/>
      </w:pPr>
      <w:rPr>
        <w:rFonts w:ascii="Courier New" w:hAnsi="Courier New" w:cs="Courier New" w:hint="default"/>
      </w:rPr>
    </w:lvl>
    <w:lvl w:ilvl="8" w:tplc="041C0005" w:tentative="1">
      <w:start w:val="1"/>
      <w:numFmt w:val="bullet"/>
      <w:lvlText w:val=""/>
      <w:lvlJc w:val="left"/>
      <w:pPr>
        <w:ind w:left="5978" w:hanging="360"/>
      </w:pPr>
      <w:rPr>
        <w:rFonts w:ascii="Wingdings" w:hAnsi="Wingdings" w:hint="default"/>
      </w:rPr>
    </w:lvl>
  </w:abstractNum>
  <w:abstractNum w:abstractNumId="24">
    <w:nsid w:val="7D8A7614"/>
    <w:multiLevelType w:val="hybridMultilevel"/>
    <w:tmpl w:val="0706BBB8"/>
    <w:lvl w:ilvl="0" w:tplc="0458FBDA">
      <w:start w:val="1"/>
      <w:numFmt w:val="decimal"/>
      <w:lvlText w:val="%1."/>
      <w:lvlJc w:val="left"/>
      <w:pPr>
        <w:ind w:left="720" w:hanging="360"/>
      </w:pPr>
      <w:rPr>
        <w:rFonts w:ascii="Times New Roman" w:eastAsia="Times New Roman"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4"/>
  </w:num>
  <w:num w:numId="5">
    <w:abstractNumId w:val="16"/>
  </w:num>
  <w:num w:numId="6">
    <w:abstractNumId w:val="7"/>
  </w:num>
  <w:num w:numId="7">
    <w:abstractNumId w:val="19"/>
  </w:num>
  <w:num w:numId="8">
    <w:abstractNumId w:val="3"/>
  </w:num>
  <w:num w:numId="9">
    <w:abstractNumId w:val="6"/>
  </w:num>
  <w:num w:numId="10">
    <w:abstractNumId w:val="13"/>
  </w:num>
  <w:num w:numId="11">
    <w:abstractNumId w:val="5"/>
  </w:num>
  <w:num w:numId="12">
    <w:abstractNumId w:val="23"/>
  </w:num>
  <w:num w:numId="13">
    <w:abstractNumId w:val="2"/>
  </w:num>
  <w:num w:numId="14">
    <w:abstractNumId w:val="17"/>
  </w:num>
  <w:num w:numId="15">
    <w:abstractNumId w:val="10"/>
  </w:num>
  <w:num w:numId="16">
    <w:abstractNumId w:val="1"/>
  </w:num>
  <w:num w:numId="17">
    <w:abstractNumId w:val="14"/>
  </w:num>
  <w:num w:numId="18">
    <w:abstractNumId w:val="24"/>
  </w:num>
  <w:num w:numId="19">
    <w:abstractNumId w:val="8"/>
  </w:num>
  <w:num w:numId="20">
    <w:abstractNumId w:val="9"/>
  </w:num>
  <w:num w:numId="21">
    <w:abstractNumId w:val="22"/>
  </w:num>
  <w:num w:numId="22">
    <w:abstractNumId w:val="15"/>
  </w:num>
  <w:num w:numId="23">
    <w:abstractNumId w:val="0"/>
  </w:num>
  <w:num w:numId="24">
    <w:abstractNumId w:val="1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35A3"/>
    <w:rsid w:val="00013FC2"/>
    <w:rsid w:val="000153F8"/>
    <w:rsid w:val="00043877"/>
    <w:rsid w:val="00046DC5"/>
    <w:rsid w:val="000517BA"/>
    <w:rsid w:val="00056CC8"/>
    <w:rsid w:val="00060566"/>
    <w:rsid w:val="00075830"/>
    <w:rsid w:val="00097AD5"/>
    <w:rsid w:val="000C14F6"/>
    <w:rsid w:val="000C1683"/>
    <w:rsid w:val="000E0E99"/>
    <w:rsid w:val="00102C15"/>
    <w:rsid w:val="0012084B"/>
    <w:rsid w:val="0012100C"/>
    <w:rsid w:val="00121902"/>
    <w:rsid w:val="001655E1"/>
    <w:rsid w:val="00181864"/>
    <w:rsid w:val="001825AE"/>
    <w:rsid w:val="0019340C"/>
    <w:rsid w:val="001C3180"/>
    <w:rsid w:val="00202D44"/>
    <w:rsid w:val="002055CF"/>
    <w:rsid w:val="002112C4"/>
    <w:rsid w:val="00222122"/>
    <w:rsid w:val="00230F6D"/>
    <w:rsid w:val="002408FF"/>
    <w:rsid w:val="002701E6"/>
    <w:rsid w:val="002770E0"/>
    <w:rsid w:val="00277C9E"/>
    <w:rsid w:val="002925E0"/>
    <w:rsid w:val="002A2418"/>
    <w:rsid w:val="002C0433"/>
    <w:rsid w:val="002C302F"/>
    <w:rsid w:val="002C4C2D"/>
    <w:rsid w:val="002C6E53"/>
    <w:rsid w:val="002D4989"/>
    <w:rsid w:val="00315826"/>
    <w:rsid w:val="003260C1"/>
    <w:rsid w:val="00332BB8"/>
    <w:rsid w:val="00337F1E"/>
    <w:rsid w:val="003447B9"/>
    <w:rsid w:val="00346434"/>
    <w:rsid w:val="003936C5"/>
    <w:rsid w:val="003A5DEB"/>
    <w:rsid w:val="003B0DC1"/>
    <w:rsid w:val="003C571B"/>
    <w:rsid w:val="003D41D8"/>
    <w:rsid w:val="003E2EDE"/>
    <w:rsid w:val="003E65D7"/>
    <w:rsid w:val="003F0F86"/>
    <w:rsid w:val="003F78FC"/>
    <w:rsid w:val="00400505"/>
    <w:rsid w:val="00413A8D"/>
    <w:rsid w:val="00447475"/>
    <w:rsid w:val="00457299"/>
    <w:rsid w:val="00473783"/>
    <w:rsid w:val="00476EB0"/>
    <w:rsid w:val="004C0D8B"/>
    <w:rsid w:val="004C4676"/>
    <w:rsid w:val="004C4EE3"/>
    <w:rsid w:val="004D2764"/>
    <w:rsid w:val="004D3F59"/>
    <w:rsid w:val="004F02B4"/>
    <w:rsid w:val="0051122C"/>
    <w:rsid w:val="00513D8E"/>
    <w:rsid w:val="0051451C"/>
    <w:rsid w:val="0052674E"/>
    <w:rsid w:val="005307D0"/>
    <w:rsid w:val="00540596"/>
    <w:rsid w:val="0055081F"/>
    <w:rsid w:val="00552358"/>
    <w:rsid w:val="00573EF8"/>
    <w:rsid w:val="00582DC3"/>
    <w:rsid w:val="00586F4D"/>
    <w:rsid w:val="005A7F38"/>
    <w:rsid w:val="005C6AE2"/>
    <w:rsid w:val="005D7127"/>
    <w:rsid w:val="005D7B77"/>
    <w:rsid w:val="00604D13"/>
    <w:rsid w:val="006133F5"/>
    <w:rsid w:val="006174DD"/>
    <w:rsid w:val="006203EE"/>
    <w:rsid w:val="006326C7"/>
    <w:rsid w:val="006333FF"/>
    <w:rsid w:val="00637667"/>
    <w:rsid w:val="006378FA"/>
    <w:rsid w:val="00644E3F"/>
    <w:rsid w:val="00662DE4"/>
    <w:rsid w:val="00687D5C"/>
    <w:rsid w:val="00695C0C"/>
    <w:rsid w:val="006979EB"/>
    <w:rsid w:val="006A464E"/>
    <w:rsid w:val="006B6FC7"/>
    <w:rsid w:val="006C449C"/>
    <w:rsid w:val="006D3B8D"/>
    <w:rsid w:val="006E16B5"/>
    <w:rsid w:val="006E79E2"/>
    <w:rsid w:val="0070241B"/>
    <w:rsid w:val="0070689D"/>
    <w:rsid w:val="00713679"/>
    <w:rsid w:val="007244C5"/>
    <w:rsid w:val="00744D40"/>
    <w:rsid w:val="007664D5"/>
    <w:rsid w:val="00792A7C"/>
    <w:rsid w:val="00793AC9"/>
    <w:rsid w:val="007B0037"/>
    <w:rsid w:val="007B0157"/>
    <w:rsid w:val="007C5671"/>
    <w:rsid w:val="007C69B2"/>
    <w:rsid w:val="007D55B2"/>
    <w:rsid w:val="007E1703"/>
    <w:rsid w:val="007F45E5"/>
    <w:rsid w:val="008169A1"/>
    <w:rsid w:val="00821483"/>
    <w:rsid w:val="00856C4E"/>
    <w:rsid w:val="0086553B"/>
    <w:rsid w:val="00870BD1"/>
    <w:rsid w:val="008850C2"/>
    <w:rsid w:val="00891E3A"/>
    <w:rsid w:val="00895A5C"/>
    <w:rsid w:val="00897D1F"/>
    <w:rsid w:val="008B5965"/>
    <w:rsid w:val="008D1541"/>
    <w:rsid w:val="008D2E09"/>
    <w:rsid w:val="008E30E3"/>
    <w:rsid w:val="008F135E"/>
    <w:rsid w:val="008F492C"/>
    <w:rsid w:val="0091154B"/>
    <w:rsid w:val="009301FA"/>
    <w:rsid w:val="0096737B"/>
    <w:rsid w:val="00984EC2"/>
    <w:rsid w:val="009E3380"/>
    <w:rsid w:val="00A163F6"/>
    <w:rsid w:val="00A430A1"/>
    <w:rsid w:val="00A47618"/>
    <w:rsid w:val="00A54A61"/>
    <w:rsid w:val="00A568CC"/>
    <w:rsid w:val="00A8252D"/>
    <w:rsid w:val="00A90AE5"/>
    <w:rsid w:val="00AA0779"/>
    <w:rsid w:val="00AA41B7"/>
    <w:rsid w:val="00AA5E52"/>
    <w:rsid w:val="00AC01F5"/>
    <w:rsid w:val="00AC3858"/>
    <w:rsid w:val="00AF7EE1"/>
    <w:rsid w:val="00B014F8"/>
    <w:rsid w:val="00B17F8A"/>
    <w:rsid w:val="00B346D2"/>
    <w:rsid w:val="00B433CD"/>
    <w:rsid w:val="00B519BC"/>
    <w:rsid w:val="00B54CF0"/>
    <w:rsid w:val="00B63BF9"/>
    <w:rsid w:val="00B835A3"/>
    <w:rsid w:val="00B84A66"/>
    <w:rsid w:val="00B92661"/>
    <w:rsid w:val="00B9744D"/>
    <w:rsid w:val="00BA0CA8"/>
    <w:rsid w:val="00BA1E5D"/>
    <w:rsid w:val="00BB4E2C"/>
    <w:rsid w:val="00BC108A"/>
    <w:rsid w:val="00BC5497"/>
    <w:rsid w:val="00BC6086"/>
    <w:rsid w:val="00BC7E39"/>
    <w:rsid w:val="00BD1B10"/>
    <w:rsid w:val="00BD4091"/>
    <w:rsid w:val="00BD5DFB"/>
    <w:rsid w:val="00BD7B9E"/>
    <w:rsid w:val="00C121A1"/>
    <w:rsid w:val="00C13084"/>
    <w:rsid w:val="00C52495"/>
    <w:rsid w:val="00C750D1"/>
    <w:rsid w:val="00C76D91"/>
    <w:rsid w:val="00C94437"/>
    <w:rsid w:val="00CA43C7"/>
    <w:rsid w:val="00CB0ED7"/>
    <w:rsid w:val="00CB1B65"/>
    <w:rsid w:val="00CC5645"/>
    <w:rsid w:val="00D012B4"/>
    <w:rsid w:val="00D062B3"/>
    <w:rsid w:val="00D11B93"/>
    <w:rsid w:val="00D13C18"/>
    <w:rsid w:val="00D15604"/>
    <w:rsid w:val="00D47909"/>
    <w:rsid w:val="00D708E4"/>
    <w:rsid w:val="00D83C89"/>
    <w:rsid w:val="00D864BD"/>
    <w:rsid w:val="00D9171D"/>
    <w:rsid w:val="00DB0AC1"/>
    <w:rsid w:val="00DB5922"/>
    <w:rsid w:val="00DD0EDE"/>
    <w:rsid w:val="00E0365B"/>
    <w:rsid w:val="00E07C2A"/>
    <w:rsid w:val="00E12861"/>
    <w:rsid w:val="00E20E64"/>
    <w:rsid w:val="00E31E8E"/>
    <w:rsid w:val="00E3778F"/>
    <w:rsid w:val="00E425BF"/>
    <w:rsid w:val="00E47436"/>
    <w:rsid w:val="00E54487"/>
    <w:rsid w:val="00E95441"/>
    <w:rsid w:val="00EC7863"/>
    <w:rsid w:val="00ED29D7"/>
    <w:rsid w:val="00ED2FAD"/>
    <w:rsid w:val="00EE1EB3"/>
    <w:rsid w:val="00EF0AC3"/>
    <w:rsid w:val="00EF656D"/>
    <w:rsid w:val="00EF6C8D"/>
    <w:rsid w:val="00EF74DF"/>
    <w:rsid w:val="00F049E3"/>
    <w:rsid w:val="00F07DFE"/>
    <w:rsid w:val="00F13BC5"/>
    <w:rsid w:val="00F14C1F"/>
    <w:rsid w:val="00F37253"/>
    <w:rsid w:val="00F7396A"/>
    <w:rsid w:val="00F9655A"/>
    <w:rsid w:val="00FB4C6D"/>
    <w:rsid w:val="00FC205A"/>
    <w:rsid w:val="00FD663E"/>
    <w:rsid w:val="00FE3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B4"/>
    <w:pPr>
      <w:ind w:left="720"/>
      <w:contextualSpacing/>
    </w:pPr>
  </w:style>
  <w:style w:type="table" w:styleId="TableGrid">
    <w:name w:val="Table Grid"/>
    <w:basedOn w:val="TableNormal"/>
    <w:uiPriority w:val="59"/>
    <w:rsid w:val="00F07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4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989"/>
  </w:style>
  <w:style w:type="paragraph" w:styleId="Footer">
    <w:name w:val="footer"/>
    <w:basedOn w:val="Normal"/>
    <w:link w:val="FooterChar"/>
    <w:uiPriority w:val="99"/>
    <w:unhideWhenUsed/>
    <w:rsid w:val="002D4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989"/>
  </w:style>
  <w:style w:type="paragraph" w:styleId="BalloonText">
    <w:name w:val="Balloon Text"/>
    <w:basedOn w:val="Normal"/>
    <w:link w:val="BalloonTextChar"/>
    <w:uiPriority w:val="99"/>
    <w:semiHidden/>
    <w:unhideWhenUsed/>
    <w:rsid w:val="00E5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B4"/>
    <w:pPr>
      <w:ind w:left="720"/>
      <w:contextualSpacing/>
    </w:pPr>
  </w:style>
  <w:style w:type="table" w:styleId="TableGrid">
    <w:name w:val="Table Grid"/>
    <w:basedOn w:val="TableNormal"/>
    <w:uiPriority w:val="59"/>
    <w:rsid w:val="00F07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989"/>
  </w:style>
  <w:style w:type="paragraph" w:styleId="Footer">
    <w:name w:val="footer"/>
    <w:basedOn w:val="Normal"/>
    <w:link w:val="FooterChar"/>
    <w:uiPriority w:val="99"/>
    <w:unhideWhenUsed/>
    <w:rsid w:val="002D4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989"/>
  </w:style>
  <w:style w:type="paragraph" w:styleId="BalloonText">
    <w:name w:val="Balloon Text"/>
    <w:basedOn w:val="Normal"/>
    <w:link w:val="BalloonTextChar"/>
    <w:uiPriority w:val="99"/>
    <w:semiHidden/>
    <w:unhideWhenUsed/>
    <w:rsid w:val="00E5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4533">
      <w:bodyDiv w:val="1"/>
      <w:marLeft w:val="0"/>
      <w:marRight w:val="0"/>
      <w:marTop w:val="0"/>
      <w:marBottom w:val="0"/>
      <w:divBdr>
        <w:top w:val="none" w:sz="0" w:space="0" w:color="auto"/>
        <w:left w:val="none" w:sz="0" w:space="0" w:color="auto"/>
        <w:bottom w:val="none" w:sz="0" w:space="0" w:color="auto"/>
        <w:right w:val="none" w:sz="0" w:space="0" w:color="auto"/>
      </w:divBdr>
    </w:div>
    <w:div w:id="169295133">
      <w:bodyDiv w:val="1"/>
      <w:marLeft w:val="0"/>
      <w:marRight w:val="0"/>
      <w:marTop w:val="0"/>
      <w:marBottom w:val="0"/>
      <w:divBdr>
        <w:top w:val="none" w:sz="0" w:space="0" w:color="auto"/>
        <w:left w:val="none" w:sz="0" w:space="0" w:color="auto"/>
        <w:bottom w:val="none" w:sz="0" w:space="0" w:color="auto"/>
        <w:right w:val="none" w:sz="0" w:space="0" w:color="auto"/>
      </w:divBdr>
    </w:div>
    <w:div w:id="319236652">
      <w:bodyDiv w:val="1"/>
      <w:marLeft w:val="0"/>
      <w:marRight w:val="0"/>
      <w:marTop w:val="0"/>
      <w:marBottom w:val="0"/>
      <w:divBdr>
        <w:top w:val="none" w:sz="0" w:space="0" w:color="auto"/>
        <w:left w:val="none" w:sz="0" w:space="0" w:color="auto"/>
        <w:bottom w:val="none" w:sz="0" w:space="0" w:color="auto"/>
        <w:right w:val="none" w:sz="0" w:space="0" w:color="auto"/>
      </w:divBdr>
    </w:div>
    <w:div w:id="685248369">
      <w:bodyDiv w:val="1"/>
      <w:marLeft w:val="0"/>
      <w:marRight w:val="0"/>
      <w:marTop w:val="0"/>
      <w:marBottom w:val="0"/>
      <w:divBdr>
        <w:top w:val="none" w:sz="0" w:space="0" w:color="auto"/>
        <w:left w:val="none" w:sz="0" w:space="0" w:color="auto"/>
        <w:bottom w:val="none" w:sz="0" w:space="0" w:color="auto"/>
        <w:right w:val="none" w:sz="0" w:space="0" w:color="auto"/>
      </w:divBdr>
    </w:div>
    <w:div w:id="686830566">
      <w:bodyDiv w:val="1"/>
      <w:marLeft w:val="0"/>
      <w:marRight w:val="0"/>
      <w:marTop w:val="0"/>
      <w:marBottom w:val="0"/>
      <w:divBdr>
        <w:top w:val="none" w:sz="0" w:space="0" w:color="auto"/>
        <w:left w:val="none" w:sz="0" w:space="0" w:color="auto"/>
        <w:bottom w:val="none" w:sz="0" w:space="0" w:color="auto"/>
        <w:right w:val="none" w:sz="0" w:space="0" w:color="auto"/>
      </w:divBdr>
    </w:div>
    <w:div w:id="752512332">
      <w:bodyDiv w:val="1"/>
      <w:marLeft w:val="0"/>
      <w:marRight w:val="0"/>
      <w:marTop w:val="0"/>
      <w:marBottom w:val="0"/>
      <w:divBdr>
        <w:top w:val="none" w:sz="0" w:space="0" w:color="auto"/>
        <w:left w:val="none" w:sz="0" w:space="0" w:color="auto"/>
        <w:bottom w:val="none" w:sz="0" w:space="0" w:color="auto"/>
        <w:right w:val="none" w:sz="0" w:space="0" w:color="auto"/>
      </w:divBdr>
    </w:div>
    <w:div w:id="828985028">
      <w:bodyDiv w:val="1"/>
      <w:marLeft w:val="0"/>
      <w:marRight w:val="0"/>
      <w:marTop w:val="0"/>
      <w:marBottom w:val="0"/>
      <w:divBdr>
        <w:top w:val="none" w:sz="0" w:space="0" w:color="auto"/>
        <w:left w:val="none" w:sz="0" w:space="0" w:color="auto"/>
        <w:bottom w:val="none" w:sz="0" w:space="0" w:color="auto"/>
        <w:right w:val="none" w:sz="0" w:space="0" w:color="auto"/>
      </w:divBdr>
    </w:div>
    <w:div w:id="873924424">
      <w:bodyDiv w:val="1"/>
      <w:marLeft w:val="0"/>
      <w:marRight w:val="0"/>
      <w:marTop w:val="0"/>
      <w:marBottom w:val="0"/>
      <w:divBdr>
        <w:top w:val="none" w:sz="0" w:space="0" w:color="auto"/>
        <w:left w:val="none" w:sz="0" w:space="0" w:color="auto"/>
        <w:bottom w:val="none" w:sz="0" w:space="0" w:color="auto"/>
        <w:right w:val="none" w:sz="0" w:space="0" w:color="auto"/>
      </w:divBdr>
    </w:div>
    <w:div w:id="1152714094">
      <w:bodyDiv w:val="1"/>
      <w:marLeft w:val="0"/>
      <w:marRight w:val="0"/>
      <w:marTop w:val="0"/>
      <w:marBottom w:val="0"/>
      <w:divBdr>
        <w:top w:val="none" w:sz="0" w:space="0" w:color="auto"/>
        <w:left w:val="none" w:sz="0" w:space="0" w:color="auto"/>
        <w:bottom w:val="none" w:sz="0" w:space="0" w:color="auto"/>
        <w:right w:val="none" w:sz="0" w:space="0" w:color="auto"/>
      </w:divBdr>
    </w:div>
    <w:div w:id="1508860633">
      <w:bodyDiv w:val="1"/>
      <w:marLeft w:val="0"/>
      <w:marRight w:val="0"/>
      <w:marTop w:val="0"/>
      <w:marBottom w:val="0"/>
      <w:divBdr>
        <w:top w:val="none" w:sz="0" w:space="0" w:color="auto"/>
        <w:left w:val="none" w:sz="0" w:space="0" w:color="auto"/>
        <w:bottom w:val="none" w:sz="0" w:space="0" w:color="auto"/>
        <w:right w:val="none" w:sz="0" w:space="0" w:color="auto"/>
      </w:divBdr>
    </w:div>
    <w:div w:id="1934824318">
      <w:bodyDiv w:val="1"/>
      <w:marLeft w:val="0"/>
      <w:marRight w:val="0"/>
      <w:marTop w:val="0"/>
      <w:marBottom w:val="0"/>
      <w:divBdr>
        <w:top w:val="none" w:sz="0" w:space="0" w:color="auto"/>
        <w:left w:val="none" w:sz="0" w:space="0" w:color="auto"/>
        <w:bottom w:val="none" w:sz="0" w:space="0" w:color="auto"/>
        <w:right w:val="none" w:sz="0" w:space="0" w:color="auto"/>
      </w:divBdr>
    </w:div>
    <w:div w:id="1947731305">
      <w:bodyDiv w:val="1"/>
      <w:marLeft w:val="0"/>
      <w:marRight w:val="0"/>
      <w:marTop w:val="0"/>
      <w:marBottom w:val="0"/>
      <w:divBdr>
        <w:top w:val="none" w:sz="0" w:space="0" w:color="auto"/>
        <w:left w:val="none" w:sz="0" w:space="0" w:color="auto"/>
        <w:bottom w:val="none" w:sz="0" w:space="0" w:color="auto"/>
        <w:right w:val="none" w:sz="0" w:space="0" w:color="auto"/>
      </w:divBdr>
    </w:div>
    <w:div w:id="2144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9451-6335-4703-B4B8-31076CF2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Kreshnik Hyseni</dc:creator>
  <cp:lastModifiedBy>User</cp:lastModifiedBy>
  <cp:revision>2</cp:revision>
  <cp:lastPrinted>2016-02-26T12:04:00Z</cp:lastPrinted>
  <dcterms:created xsi:type="dcterms:W3CDTF">2016-04-04T09:07:00Z</dcterms:created>
  <dcterms:modified xsi:type="dcterms:W3CDTF">2016-04-04T09:07:00Z</dcterms:modified>
</cp:coreProperties>
</file>